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B090D"/>
  <w:body>
    <w:p w:rsidR="006714E2" w:rsidRPr="007C6BD4" w:rsidRDefault="005A31CB" w:rsidP="007C6BD4">
      <w:pPr>
        <w:jc w:val="center"/>
        <w:rPr>
          <w:rFonts w:ascii="Euphorigenic" w:hAnsi="Euphorigenic" w:cs="Times New Roman (Corps CS)"/>
          <w:color w:val="FFD966" w:themeColor="accent4" w:themeTint="99"/>
          <w:sz w:val="130"/>
          <w:szCs w:val="130"/>
        </w:rPr>
      </w:pPr>
      <w:r w:rsidRPr="002B1DA6">
        <w:rPr>
          <w:rFonts w:ascii="Euphorigenic" w:hAnsi="Euphorigenic" w:cs="Times New Roman (Corps CS)"/>
          <w:color w:val="FFD966" w:themeColor="accent4" w:themeTint="99"/>
          <w:sz w:val="130"/>
          <w:szCs w:val="130"/>
        </w:rPr>
        <w:t>Monsieur Adrienne</w:t>
      </w:r>
    </w:p>
    <w:p w:rsidR="005E03AB" w:rsidRDefault="005E03AB" w:rsidP="002B1DA6">
      <w:pPr>
        <w:rPr>
          <w:rFonts w:ascii="Cordia New" w:hAnsi="Cordia New" w:cs="Cordia New"/>
          <w:sz w:val="32"/>
          <w:szCs w:val="32"/>
        </w:rPr>
      </w:pPr>
    </w:p>
    <w:p w:rsidR="0029042D" w:rsidRDefault="0029042D">
      <w:pPr>
        <w:rPr>
          <w:rFonts w:ascii="Cordia New" w:hAnsi="Cordia New" w:cs="Cordia New"/>
          <w:sz w:val="32"/>
          <w:szCs w:val="32"/>
        </w:rPr>
      </w:pPr>
    </w:p>
    <w:p w:rsidR="00DF5233" w:rsidRDefault="007C6BD4" w:rsidP="0021110F">
      <w:pPr>
        <w:ind w:left="-340" w:right="-397"/>
        <w:rPr>
          <w:rFonts w:ascii="Cordia New" w:hAnsi="Cordia New" w:cs="Cordia New"/>
          <w:color w:val="FFE599" w:themeColor="accent4" w:themeTint="66"/>
          <w:sz w:val="32"/>
          <w:szCs w:val="32"/>
        </w:rPr>
      </w:pPr>
      <w:r>
        <w:rPr>
          <w:rFonts w:ascii="Cordia New" w:hAnsi="Cordia New" w:cs="Cordia New"/>
          <w:noProof/>
          <w:sz w:val="32"/>
          <w:szCs w:val="32"/>
        </w:rPr>
        <w:drawing>
          <wp:inline distT="0" distB="0" distL="0" distR="0" wp14:anchorId="017AEA7F" wp14:editId="6382BD3C">
            <wp:extent cx="6268898" cy="2817338"/>
            <wp:effectExtent l="0" t="0" r="5080" b="0"/>
            <wp:docPr id="13233419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60937" name="Image 1135860937"/>
                    <pic:cNvPicPr/>
                  </pic:nvPicPr>
                  <pic:blipFill rotWithShape="1">
                    <a:blip r:embed="rId6" cstate="print">
                      <a:extLst>
                        <a:ext uri="{28A0092B-C50C-407E-A947-70E740481C1C}">
                          <a14:useLocalDpi xmlns:a14="http://schemas.microsoft.com/office/drawing/2010/main" val="0"/>
                        </a:ext>
                      </a:extLst>
                    </a:blip>
                    <a:srcRect t="15028" b="-6450"/>
                    <a:stretch/>
                  </pic:blipFill>
                  <pic:spPr bwMode="auto">
                    <a:xfrm>
                      <a:off x="0" y="0"/>
                      <a:ext cx="6299454" cy="2831070"/>
                    </a:xfrm>
                    <a:prstGeom prst="rect">
                      <a:avLst/>
                    </a:prstGeom>
                    <a:ln>
                      <a:noFill/>
                    </a:ln>
                    <a:extLst>
                      <a:ext uri="{53640926-AAD7-44D8-BBD7-CCE9431645EC}">
                        <a14:shadowObscured xmlns:a14="http://schemas.microsoft.com/office/drawing/2010/main"/>
                      </a:ext>
                    </a:extLst>
                  </pic:spPr>
                </pic:pic>
              </a:graphicData>
            </a:graphic>
          </wp:inline>
        </w:drawing>
      </w:r>
    </w:p>
    <w:p w:rsidR="007C6BD4" w:rsidRDefault="007C6BD4" w:rsidP="00B2079F">
      <w:pPr>
        <w:ind w:left="-340" w:right="-397"/>
        <w:jc w:val="both"/>
        <w:rPr>
          <w:rFonts w:ascii="Cordia New" w:hAnsi="Cordia New" w:cs="Cordia New"/>
          <w:color w:val="FFE599" w:themeColor="accent4" w:themeTint="66"/>
          <w:sz w:val="32"/>
          <w:szCs w:val="32"/>
        </w:rPr>
      </w:pPr>
    </w:p>
    <w:p w:rsidR="007C6BD4" w:rsidRPr="007C6BD4" w:rsidRDefault="007C6BD4" w:rsidP="007C6BD4">
      <w:pPr>
        <w:ind w:left="-340" w:right="-397"/>
        <w:jc w:val="center"/>
        <w:rPr>
          <w:rFonts w:ascii="Euphorigenic" w:hAnsi="Euphorigenic" w:cs="Cordia New"/>
          <w:color w:val="FFE599" w:themeColor="accent4" w:themeTint="66"/>
          <w:sz w:val="44"/>
          <w:szCs w:val="44"/>
        </w:rPr>
      </w:pPr>
      <w:r w:rsidRPr="007C6BD4">
        <w:rPr>
          <w:rFonts w:ascii="Euphorigenic" w:hAnsi="Euphorigenic" w:cs="Cordia New"/>
          <w:color w:val="FFE599" w:themeColor="accent4" w:themeTint="66"/>
          <w:sz w:val="44"/>
          <w:szCs w:val="44"/>
        </w:rPr>
        <w:t>Chanson rétro-pop</w:t>
      </w:r>
    </w:p>
    <w:p w:rsidR="007C6BD4" w:rsidRDefault="007C6BD4" w:rsidP="007C6BD4">
      <w:pPr>
        <w:ind w:right="-397"/>
        <w:jc w:val="both"/>
        <w:rPr>
          <w:rFonts w:ascii="Cordia New" w:hAnsi="Cordia New" w:cs="Cordia New"/>
          <w:color w:val="FFE599" w:themeColor="accent4" w:themeTint="66"/>
          <w:sz w:val="32"/>
          <w:szCs w:val="32"/>
        </w:rPr>
      </w:pPr>
    </w:p>
    <w:p w:rsidR="007C6BD4" w:rsidRDefault="007C6BD4" w:rsidP="00B2079F">
      <w:pPr>
        <w:ind w:left="-340" w:right="-397"/>
        <w:jc w:val="both"/>
        <w:rPr>
          <w:rFonts w:ascii="Cordia New" w:hAnsi="Cordia New" w:cs="Cordia New"/>
          <w:color w:val="FFE599" w:themeColor="accent4" w:themeTint="66"/>
          <w:sz w:val="32"/>
          <w:szCs w:val="32"/>
        </w:rPr>
      </w:pPr>
    </w:p>
    <w:p w:rsidR="003A6992" w:rsidRPr="003A6992" w:rsidRDefault="003A6992" w:rsidP="003A6992">
      <w:pPr>
        <w:ind w:left="-340" w:right="-397"/>
        <w:jc w:val="both"/>
        <w:rPr>
          <w:rFonts w:ascii="Cordia New" w:hAnsi="Cordia New" w:cs="Cordia New"/>
          <w:color w:val="FFE599" w:themeColor="accent4" w:themeTint="66"/>
          <w:sz w:val="32"/>
          <w:szCs w:val="32"/>
        </w:rPr>
      </w:pPr>
      <w:r w:rsidRPr="003A6992">
        <w:rPr>
          <w:rFonts w:ascii="Cordia New" w:hAnsi="Cordia New" w:cs="Cordia New"/>
          <w:color w:val="FFE599" w:themeColor="accent4" w:themeTint="66"/>
          <w:sz w:val="32"/>
          <w:szCs w:val="32"/>
        </w:rPr>
        <w:t xml:space="preserve">Entre jazz, cabaret et </w:t>
      </w:r>
      <w:r w:rsidR="00F90E3A">
        <w:rPr>
          <w:rFonts w:ascii="Cordia New" w:hAnsi="Cordia New" w:cs="Cordia New"/>
          <w:color w:val="FFE599" w:themeColor="accent4" w:themeTint="66"/>
          <w:sz w:val="32"/>
          <w:szCs w:val="32"/>
        </w:rPr>
        <w:t>pop</w:t>
      </w:r>
      <w:r w:rsidRPr="003A6992">
        <w:rPr>
          <w:rFonts w:ascii="Cordia New" w:hAnsi="Cordia New" w:cs="Cordia New"/>
          <w:i/>
          <w:iCs/>
          <w:color w:val="FFE599" w:themeColor="accent4" w:themeTint="66"/>
          <w:sz w:val="32"/>
          <w:szCs w:val="32"/>
        </w:rPr>
        <w:t>, Monsieur Adrienne</w:t>
      </w:r>
      <w:r w:rsidRPr="003A6992">
        <w:rPr>
          <w:rFonts w:ascii="Cordia New" w:hAnsi="Cordia New" w:cs="Cordia New"/>
          <w:color w:val="FFE599" w:themeColor="accent4" w:themeTint="66"/>
          <w:sz w:val="32"/>
          <w:szCs w:val="32"/>
        </w:rPr>
        <w:t xml:space="preserve"> propose une chanson française</w:t>
      </w:r>
      <w:r w:rsidR="00F90E3A">
        <w:rPr>
          <w:rFonts w:ascii="Cordia New" w:hAnsi="Cordia New" w:cs="Cordia New"/>
          <w:color w:val="FFE599" w:themeColor="accent4" w:themeTint="66"/>
          <w:sz w:val="32"/>
          <w:szCs w:val="32"/>
        </w:rPr>
        <w:t xml:space="preserve"> poétique, aux sonorités rétro</w:t>
      </w:r>
      <w:r w:rsidRPr="003A6992">
        <w:rPr>
          <w:rFonts w:ascii="Cordia New" w:hAnsi="Cordia New" w:cs="Cordia New"/>
          <w:color w:val="FFE599" w:themeColor="accent4" w:themeTint="66"/>
          <w:sz w:val="32"/>
          <w:szCs w:val="32"/>
        </w:rPr>
        <w:t xml:space="preserve">. En concert, extraits de films et montages vidéo donnent la réplique à ce duo piano-voix, où souffle un vent de liberté joyeuse. Une vaste palette pianistique est explorée, laissant parfois place à l’improvisation, de même que les nombreuses facettes d’une voix à la fois sombre et légère, qui raconte ce travail permanent pour être quelque chose comme soi. Taquinant amoureusement la bêtise du monde, les textes dessinent un univers où rire et drame sont toujours liés et où la vie est une fête tragique. Dire beaucoup avec peu, y toucher mine de rien, c’est l’ambition de </w:t>
      </w:r>
      <w:r w:rsidRPr="003A6992">
        <w:rPr>
          <w:rFonts w:ascii="Cordia New" w:hAnsi="Cordia New" w:cs="Cordia New"/>
          <w:i/>
          <w:iCs/>
          <w:color w:val="FFE599" w:themeColor="accent4" w:themeTint="66"/>
          <w:sz w:val="32"/>
          <w:szCs w:val="32"/>
        </w:rPr>
        <w:t>Monsieur Adrienne</w:t>
      </w:r>
      <w:r w:rsidRPr="003A6992">
        <w:rPr>
          <w:rFonts w:ascii="Cordia New" w:hAnsi="Cordia New" w:cs="Cordia New"/>
          <w:color w:val="FFE599" w:themeColor="accent4" w:themeTint="66"/>
          <w:sz w:val="32"/>
          <w:szCs w:val="32"/>
        </w:rPr>
        <w:t>, qui vous emmène dans un monde tout en demi-teintes.</w:t>
      </w:r>
    </w:p>
    <w:p w:rsidR="003A6992" w:rsidRPr="003A6992" w:rsidRDefault="003A6992" w:rsidP="003A6992">
      <w:pPr>
        <w:ind w:left="-340" w:right="-397"/>
        <w:jc w:val="both"/>
        <w:rPr>
          <w:rFonts w:ascii="Cordia New" w:hAnsi="Cordia New" w:cs="Cordia New"/>
          <w:color w:val="FFE599" w:themeColor="accent4" w:themeTint="66"/>
          <w:sz w:val="32"/>
          <w:szCs w:val="32"/>
        </w:rPr>
      </w:pPr>
      <w:r w:rsidRPr="003A6992">
        <w:rPr>
          <w:rFonts w:ascii="Cordia New" w:hAnsi="Cordia New" w:cs="Cordia New"/>
          <w:color w:val="FFE599" w:themeColor="accent4" w:themeTint="66"/>
          <w:sz w:val="32"/>
          <w:szCs w:val="32"/>
        </w:rPr>
        <w:t xml:space="preserve">Né en 2024 de la rencontre d’une chanteuse-romancière touche-à-tout et d’un pianiste-compositeur lunaire, le duo fait ses premier pas sur les scènes romandes et alémaniques. Il a enregistré un premier EP en juin 2025 au Studio </w:t>
      </w:r>
      <w:proofErr w:type="spellStart"/>
      <w:r w:rsidRPr="003A6992">
        <w:rPr>
          <w:rFonts w:ascii="Cordia New" w:hAnsi="Cordia New" w:cs="Cordia New"/>
          <w:color w:val="FFE599" w:themeColor="accent4" w:themeTint="66"/>
          <w:sz w:val="32"/>
          <w:szCs w:val="32"/>
        </w:rPr>
        <w:t>Artefax</w:t>
      </w:r>
      <w:proofErr w:type="spellEnd"/>
      <w:r w:rsidRPr="003A6992">
        <w:rPr>
          <w:rFonts w:ascii="Cordia New" w:hAnsi="Cordia New" w:cs="Cordia New"/>
          <w:color w:val="FFE599" w:themeColor="accent4" w:themeTint="66"/>
          <w:sz w:val="32"/>
          <w:szCs w:val="32"/>
        </w:rPr>
        <w:t xml:space="preserve"> et prépare son premier album pour l</w:t>
      </w:r>
      <w:r>
        <w:rPr>
          <w:rFonts w:ascii="Cordia New" w:hAnsi="Cordia New" w:cs="Cordia New"/>
          <w:color w:val="FFE599" w:themeColor="accent4" w:themeTint="66"/>
          <w:sz w:val="32"/>
          <w:szCs w:val="32"/>
        </w:rPr>
        <w:t xml:space="preserve">’automne </w:t>
      </w:r>
      <w:r w:rsidRPr="003A6992">
        <w:rPr>
          <w:rFonts w:ascii="Cordia New" w:hAnsi="Cordia New" w:cs="Cordia New"/>
          <w:color w:val="FFE599" w:themeColor="accent4" w:themeTint="66"/>
          <w:sz w:val="32"/>
          <w:szCs w:val="32"/>
        </w:rPr>
        <w:t>2026.</w:t>
      </w:r>
    </w:p>
    <w:p w:rsidR="006714E2" w:rsidRPr="006C057C" w:rsidRDefault="006714E2" w:rsidP="006C057C">
      <w:pPr>
        <w:ind w:left="-340" w:right="-397"/>
        <w:jc w:val="both"/>
        <w:rPr>
          <w:rFonts w:ascii="Cordia New" w:hAnsi="Cordia New" w:cs="Cordia New"/>
          <w:color w:val="FFE599" w:themeColor="accent4" w:themeTint="66"/>
          <w:sz w:val="32"/>
          <w:szCs w:val="32"/>
        </w:rPr>
        <w:sectPr w:rsidR="006714E2" w:rsidRPr="006C057C" w:rsidSect="0021110F">
          <w:headerReference w:type="even" r:id="rId7"/>
          <w:headerReference w:type="default" r:id="rId8"/>
          <w:footerReference w:type="even" r:id="rId9"/>
          <w:footerReference w:type="default" r:id="rId10"/>
          <w:headerReference w:type="first" r:id="rId11"/>
          <w:footerReference w:type="first" r:id="rId12"/>
          <w:type w:val="continuous"/>
          <w:pgSz w:w="11900" w:h="16840"/>
          <w:pgMar w:top="1418" w:right="1588" w:bottom="1418" w:left="1588" w:header="709" w:footer="709" w:gutter="0"/>
          <w:cols w:space="708"/>
          <w:docGrid w:linePitch="360"/>
        </w:sectPr>
      </w:pPr>
    </w:p>
    <w:p w:rsidR="006714E2" w:rsidRDefault="006714E2" w:rsidP="00C016F5">
      <w:pPr>
        <w:ind w:left="-340" w:right="-397"/>
        <w:jc w:val="both"/>
        <w:rPr>
          <w:rFonts w:ascii="Cordia New" w:hAnsi="Cordia New" w:cs="Cordia New"/>
          <w:color w:val="FFE599" w:themeColor="accent4" w:themeTint="66"/>
          <w:sz w:val="28"/>
          <w:szCs w:val="28"/>
        </w:rPr>
        <w:sectPr w:rsidR="006714E2" w:rsidSect="006714E2">
          <w:type w:val="continuous"/>
          <w:pgSz w:w="11900" w:h="16840"/>
          <w:pgMar w:top="1417" w:right="1417" w:bottom="1417" w:left="1417" w:header="709" w:footer="709" w:gutter="0"/>
          <w:cols w:space="708"/>
          <w:docGrid w:linePitch="360"/>
        </w:sectPr>
      </w:pPr>
      <w:r>
        <w:rPr>
          <w:rFonts w:ascii="Cordia New" w:hAnsi="Cordia New" w:cs="Cordia New"/>
          <w:b/>
          <w:bCs/>
          <w:noProof/>
          <w:color w:val="FFE599" w:themeColor="accent4" w:themeTint="66"/>
          <w:sz w:val="28"/>
          <w:szCs w:val="28"/>
        </w:rPr>
        <w:lastRenderedPageBreak/>
        <w:drawing>
          <wp:anchor distT="0" distB="0" distL="288290" distR="114300" simplePos="0" relativeHeight="251658240" behindDoc="0" locked="0" layoutInCell="1" allowOverlap="1" wp14:anchorId="6DFFC408">
            <wp:simplePos x="0" y="0"/>
            <wp:positionH relativeFrom="margin">
              <wp:posOffset>3240405</wp:posOffset>
            </wp:positionH>
            <wp:positionV relativeFrom="margin">
              <wp:posOffset>5080</wp:posOffset>
            </wp:positionV>
            <wp:extent cx="3074400" cy="3682800"/>
            <wp:effectExtent l="0" t="0" r="0" b="635"/>
            <wp:wrapSquare wrapText="bothSides"/>
            <wp:docPr id="213128246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82465" name="Image 2131282465"/>
                    <pic:cNvPicPr/>
                  </pic:nvPicPr>
                  <pic:blipFill rotWithShape="1">
                    <a:blip r:embed="rId13">
                      <a:extLst>
                        <a:ext uri="{28A0092B-C50C-407E-A947-70E740481C1C}">
                          <a14:useLocalDpi xmlns:a14="http://schemas.microsoft.com/office/drawing/2010/main" val="0"/>
                        </a:ext>
                      </a:extLst>
                    </a:blip>
                    <a:srcRect l="41841" t="6714" b="5806"/>
                    <a:stretch/>
                  </pic:blipFill>
                  <pic:spPr bwMode="auto">
                    <a:xfrm>
                      <a:off x="0" y="0"/>
                      <a:ext cx="3074400" cy="3682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F5233" w:rsidRDefault="006714E2" w:rsidP="00DF5233">
      <w:pPr>
        <w:ind w:left="-340" w:right="-397"/>
        <w:jc w:val="both"/>
        <w:rPr>
          <w:rFonts w:ascii="Euphorigenic" w:hAnsi="Euphorigenic" w:cs="Cordia New"/>
          <w:color w:val="FFE599" w:themeColor="accent4" w:themeTint="66"/>
          <w:sz w:val="36"/>
          <w:szCs w:val="36"/>
        </w:rPr>
      </w:pPr>
      <w:r w:rsidRPr="006714E2">
        <w:rPr>
          <w:rFonts w:ascii="Euphorigenic" w:hAnsi="Euphorigenic" w:cs="Cordia New"/>
          <w:color w:val="FFE599" w:themeColor="accent4" w:themeTint="66"/>
          <w:sz w:val="36"/>
          <w:szCs w:val="36"/>
        </w:rPr>
        <w:t>Alexandra Cinter</w:t>
      </w:r>
    </w:p>
    <w:p w:rsidR="007C6BD4" w:rsidRPr="00DF5233" w:rsidRDefault="007C6BD4" w:rsidP="00DF5233">
      <w:pPr>
        <w:ind w:left="-340" w:right="-397"/>
        <w:jc w:val="both"/>
        <w:rPr>
          <w:rFonts w:ascii="Euphorigenic" w:hAnsi="Euphorigenic" w:cs="Cordia New"/>
          <w:color w:val="FFE599" w:themeColor="accent4" w:themeTint="66"/>
          <w:sz w:val="36"/>
          <w:szCs w:val="36"/>
        </w:rPr>
      </w:pPr>
    </w:p>
    <w:p w:rsidR="00DF5233" w:rsidRPr="007C6BD4" w:rsidRDefault="00DF5233" w:rsidP="00DF5233">
      <w:pPr>
        <w:ind w:left="-340" w:right="-397"/>
        <w:jc w:val="both"/>
        <w:rPr>
          <w:rFonts w:ascii="Cordia New" w:hAnsi="Cordia New" w:cs="Cordia New"/>
          <w:i/>
          <w:iCs/>
          <w:color w:val="FFE599" w:themeColor="accent4" w:themeTint="66"/>
          <w:sz w:val="32"/>
          <w:szCs w:val="32"/>
        </w:rPr>
      </w:pPr>
      <w:r w:rsidRPr="007C6BD4">
        <w:rPr>
          <w:rFonts w:ascii="Cordia New" w:hAnsi="Cordia New" w:cs="Cordia New"/>
          <w:i/>
          <w:iCs/>
          <w:color w:val="FFE599" w:themeColor="accent4" w:themeTint="66"/>
          <w:sz w:val="32"/>
          <w:szCs w:val="32"/>
        </w:rPr>
        <w:t>Voix, composition, textes</w:t>
      </w:r>
    </w:p>
    <w:p w:rsidR="007C6BD4" w:rsidRDefault="00DF5233" w:rsidP="007C6BD4">
      <w:pPr>
        <w:ind w:left="-340" w:right="-170"/>
        <w:jc w:val="both"/>
        <w:rPr>
          <w:rFonts w:ascii="Cordia New" w:hAnsi="Cordia New" w:cs="Cordia New"/>
          <w:b/>
          <w:bCs/>
          <w:color w:val="FFE599" w:themeColor="accent4" w:themeTint="66"/>
          <w:sz w:val="32"/>
          <w:szCs w:val="32"/>
        </w:rPr>
      </w:pPr>
      <w:r>
        <w:rPr>
          <w:rFonts w:ascii="Cordia New" w:hAnsi="Cordia New" w:cs="Cordia New"/>
          <w:color w:val="FFE599" w:themeColor="accent4" w:themeTint="66"/>
          <w:sz w:val="32"/>
          <w:szCs w:val="32"/>
        </w:rPr>
        <w:t xml:space="preserve">Chanteuse, </w:t>
      </w:r>
      <w:r w:rsidR="006714E2" w:rsidRPr="006714E2">
        <w:rPr>
          <w:rFonts w:ascii="Cordia New" w:hAnsi="Cordia New" w:cs="Cordia New"/>
          <w:color w:val="FFE599" w:themeColor="accent4" w:themeTint="66"/>
          <w:sz w:val="32"/>
          <w:szCs w:val="32"/>
        </w:rPr>
        <w:t>autrice et traductrice</w:t>
      </w:r>
      <w:r w:rsidR="008F415A">
        <w:rPr>
          <w:rFonts w:ascii="Cordia New" w:hAnsi="Cordia New" w:cs="Cordia New"/>
          <w:color w:val="FFE599" w:themeColor="accent4" w:themeTint="66"/>
          <w:sz w:val="32"/>
          <w:szCs w:val="32"/>
        </w:rPr>
        <w:t xml:space="preserve"> lausannoise</w:t>
      </w:r>
      <w:r w:rsidR="006714E2" w:rsidRPr="006714E2">
        <w:rPr>
          <w:rFonts w:ascii="Cordia New" w:hAnsi="Cordia New" w:cs="Cordia New"/>
          <w:color w:val="FFE599" w:themeColor="accent4" w:themeTint="66"/>
          <w:sz w:val="32"/>
          <w:szCs w:val="32"/>
        </w:rPr>
        <w:t xml:space="preserve">, </w:t>
      </w:r>
      <w:r w:rsidR="006714E2" w:rsidRPr="006714E2">
        <w:rPr>
          <w:rFonts w:ascii="Cordia New" w:hAnsi="Cordia New" w:cs="Cordia New"/>
          <w:b/>
          <w:bCs/>
          <w:color w:val="FFE599" w:themeColor="accent4" w:themeTint="66"/>
          <w:sz w:val="32"/>
          <w:szCs w:val="32"/>
        </w:rPr>
        <w:t>elle</w:t>
      </w:r>
      <w:r w:rsidR="006714E2" w:rsidRPr="006714E2">
        <w:rPr>
          <w:rFonts w:ascii="Cordia New" w:hAnsi="Cordia New" w:cs="Cordia New"/>
          <w:color w:val="FFE599" w:themeColor="accent4" w:themeTint="66"/>
          <w:sz w:val="32"/>
          <w:szCs w:val="32"/>
        </w:rPr>
        <w:t xml:space="preserve"> commence par obtenir un master en littérature avant de se former en dramaturgie, en chant lyrique puis en musiques actuelles. S’intéressant à de nombreuses formes d’écritures, elle publie un </w:t>
      </w:r>
      <w:r w:rsidR="008F415A">
        <w:rPr>
          <w:rFonts w:ascii="Cordia New" w:hAnsi="Cordia New" w:cs="Cordia New"/>
          <w:color w:val="FFE599" w:themeColor="accent4" w:themeTint="66"/>
          <w:sz w:val="32"/>
          <w:szCs w:val="32"/>
        </w:rPr>
        <w:t>premier</w:t>
      </w:r>
      <w:r w:rsidR="006714E2" w:rsidRPr="006714E2">
        <w:rPr>
          <w:rFonts w:ascii="Cordia New" w:hAnsi="Cordia New" w:cs="Cordia New"/>
          <w:color w:val="FFE599" w:themeColor="accent4" w:themeTint="66"/>
          <w:sz w:val="32"/>
          <w:szCs w:val="32"/>
        </w:rPr>
        <w:t xml:space="preserve"> roman (</w:t>
      </w:r>
      <w:r w:rsidR="006714E2" w:rsidRPr="006714E2">
        <w:rPr>
          <w:rFonts w:ascii="Cordia New" w:hAnsi="Cordia New" w:cs="Cordia New"/>
          <w:i/>
          <w:iCs/>
          <w:color w:val="FFE599" w:themeColor="accent4" w:themeTint="66"/>
          <w:sz w:val="32"/>
          <w:szCs w:val="32"/>
        </w:rPr>
        <w:t>Vingt-deux, Rue des Capucines</w:t>
      </w:r>
      <w:r w:rsidR="006714E2" w:rsidRPr="006714E2">
        <w:rPr>
          <w:rFonts w:ascii="Cordia New" w:hAnsi="Cordia New" w:cs="Cordia New"/>
          <w:color w:val="FFE599" w:themeColor="accent4" w:themeTint="66"/>
          <w:sz w:val="32"/>
          <w:szCs w:val="32"/>
        </w:rPr>
        <w:t xml:space="preserve">, éd. </w:t>
      </w:r>
      <w:proofErr w:type="gramStart"/>
      <w:r w:rsidR="006714E2" w:rsidRPr="006714E2">
        <w:rPr>
          <w:rFonts w:ascii="Cordia New" w:hAnsi="Cordia New" w:cs="Cordia New"/>
          <w:color w:val="FFE599" w:themeColor="accent4" w:themeTint="66"/>
          <w:sz w:val="32"/>
          <w:szCs w:val="32"/>
        </w:rPr>
        <w:t>de</w:t>
      </w:r>
      <w:proofErr w:type="gramEnd"/>
      <w:r w:rsidR="006714E2" w:rsidRPr="006714E2">
        <w:rPr>
          <w:rFonts w:ascii="Cordia New" w:hAnsi="Cordia New" w:cs="Cordia New"/>
          <w:color w:val="FFE599" w:themeColor="accent4" w:themeTint="66"/>
          <w:sz w:val="32"/>
          <w:szCs w:val="32"/>
        </w:rPr>
        <w:t xml:space="preserve"> l’</w:t>
      </w:r>
      <w:proofErr w:type="spellStart"/>
      <w:r w:rsidR="006714E2" w:rsidRPr="006714E2">
        <w:rPr>
          <w:rFonts w:ascii="Cordia New" w:hAnsi="Cordia New" w:cs="Cordia New"/>
          <w:color w:val="FFE599" w:themeColor="accent4" w:themeTint="66"/>
          <w:sz w:val="32"/>
          <w:szCs w:val="32"/>
        </w:rPr>
        <w:t>Hèbe</w:t>
      </w:r>
      <w:proofErr w:type="spellEnd"/>
      <w:r w:rsidR="006714E2" w:rsidRPr="006714E2">
        <w:rPr>
          <w:rFonts w:ascii="Cordia New" w:hAnsi="Cordia New" w:cs="Cordia New"/>
          <w:color w:val="FFE599" w:themeColor="accent4" w:themeTint="66"/>
          <w:sz w:val="32"/>
          <w:szCs w:val="32"/>
        </w:rPr>
        <w:t xml:space="preserve">, 2018), fait quelques excursions du côté du </w:t>
      </w:r>
      <w:proofErr w:type="spellStart"/>
      <w:r w:rsidR="006714E2" w:rsidRPr="006714E2">
        <w:rPr>
          <w:rFonts w:ascii="Cordia New" w:hAnsi="Cordia New" w:cs="Cordia New"/>
          <w:color w:val="FFE599" w:themeColor="accent4" w:themeTint="66"/>
          <w:sz w:val="32"/>
          <w:szCs w:val="32"/>
        </w:rPr>
        <w:t>spoken</w:t>
      </w:r>
      <w:proofErr w:type="spellEnd"/>
      <w:r w:rsidR="006714E2" w:rsidRPr="006714E2">
        <w:rPr>
          <w:rFonts w:ascii="Cordia New" w:hAnsi="Cordia New" w:cs="Cordia New"/>
          <w:color w:val="FFE599" w:themeColor="accent4" w:themeTint="66"/>
          <w:sz w:val="32"/>
          <w:szCs w:val="32"/>
        </w:rPr>
        <w:t xml:space="preserve"> </w:t>
      </w:r>
      <w:proofErr w:type="spellStart"/>
      <w:r w:rsidR="006714E2" w:rsidRPr="006714E2">
        <w:rPr>
          <w:rFonts w:ascii="Cordia New" w:hAnsi="Cordia New" w:cs="Cordia New"/>
          <w:color w:val="FFE599" w:themeColor="accent4" w:themeTint="66"/>
          <w:sz w:val="32"/>
          <w:szCs w:val="32"/>
        </w:rPr>
        <w:t>word</w:t>
      </w:r>
      <w:proofErr w:type="spellEnd"/>
      <w:r w:rsidR="006714E2" w:rsidRPr="006714E2">
        <w:rPr>
          <w:rFonts w:ascii="Cordia New" w:hAnsi="Cordia New" w:cs="Cordia New"/>
          <w:color w:val="FFE599" w:themeColor="accent4" w:themeTint="66"/>
          <w:sz w:val="32"/>
          <w:szCs w:val="32"/>
        </w:rPr>
        <w:t xml:space="preserve"> (</w:t>
      </w:r>
      <w:r w:rsidR="006714E2" w:rsidRPr="006714E2">
        <w:rPr>
          <w:rFonts w:ascii="Cordia New" w:hAnsi="Cordia New" w:cs="Cordia New"/>
          <w:i/>
          <w:iCs/>
          <w:color w:val="FFE599" w:themeColor="accent4" w:themeTint="66"/>
          <w:sz w:val="32"/>
          <w:szCs w:val="32"/>
        </w:rPr>
        <w:t>Musique d’Avenir</w:t>
      </w:r>
      <w:r w:rsidR="006714E2" w:rsidRPr="006714E2">
        <w:rPr>
          <w:rFonts w:ascii="Cordia New" w:hAnsi="Cordia New" w:cs="Cordia New"/>
          <w:color w:val="FFE599" w:themeColor="accent4" w:themeTint="66"/>
          <w:sz w:val="32"/>
          <w:szCs w:val="32"/>
        </w:rPr>
        <w:t xml:space="preserve">, </w:t>
      </w:r>
      <w:r w:rsidR="00E16205">
        <w:rPr>
          <w:rFonts w:ascii="Cordia New" w:hAnsi="Cordia New" w:cs="Cordia New"/>
          <w:color w:val="FFE599" w:themeColor="accent4" w:themeTint="66"/>
          <w:sz w:val="32"/>
          <w:szCs w:val="32"/>
        </w:rPr>
        <w:t xml:space="preserve">Théâtre du Pommier, </w:t>
      </w:r>
      <w:r w:rsidR="006714E2" w:rsidRPr="006714E2">
        <w:rPr>
          <w:rFonts w:ascii="Cordia New" w:hAnsi="Cordia New" w:cs="Cordia New"/>
          <w:color w:val="FFE599" w:themeColor="accent4" w:themeTint="66"/>
          <w:sz w:val="32"/>
          <w:szCs w:val="32"/>
        </w:rPr>
        <w:t xml:space="preserve">2023), avant de se passionner sévèrement pour l’écriture de chansons. La diversité des formes d’expressivité vocale, du legato </w:t>
      </w:r>
      <w:r w:rsidR="008F415A">
        <w:rPr>
          <w:rFonts w:ascii="Cordia New" w:hAnsi="Cordia New" w:cs="Cordia New"/>
          <w:color w:val="FFE599" w:themeColor="accent4" w:themeTint="66"/>
          <w:sz w:val="32"/>
          <w:szCs w:val="32"/>
        </w:rPr>
        <w:t>lyrique</w:t>
      </w:r>
      <w:r w:rsidR="006714E2" w:rsidRPr="006714E2">
        <w:rPr>
          <w:rFonts w:ascii="Cordia New" w:hAnsi="Cordia New" w:cs="Cordia New"/>
          <w:color w:val="FFE599" w:themeColor="accent4" w:themeTint="66"/>
          <w:sz w:val="32"/>
          <w:szCs w:val="32"/>
        </w:rPr>
        <w:t xml:space="preserve"> au</w:t>
      </w:r>
      <w:r w:rsidR="008F415A">
        <w:rPr>
          <w:rFonts w:ascii="Cordia New" w:hAnsi="Cordia New" w:cs="Cordia New"/>
          <w:color w:val="FFE599" w:themeColor="accent4" w:themeTint="66"/>
          <w:sz w:val="32"/>
          <w:szCs w:val="32"/>
        </w:rPr>
        <w:t>x</w:t>
      </w:r>
      <w:r w:rsidR="006714E2" w:rsidRPr="006714E2">
        <w:rPr>
          <w:rFonts w:ascii="Cordia New" w:hAnsi="Cordia New" w:cs="Cordia New"/>
          <w:color w:val="FFE599" w:themeColor="accent4" w:themeTint="66"/>
          <w:sz w:val="32"/>
          <w:szCs w:val="32"/>
        </w:rPr>
        <w:t xml:space="preserve"> </w:t>
      </w:r>
      <w:r w:rsidR="008F415A">
        <w:rPr>
          <w:rFonts w:ascii="Cordia New" w:hAnsi="Cordia New" w:cs="Cordia New"/>
          <w:color w:val="FFE599" w:themeColor="accent4" w:themeTint="66"/>
          <w:sz w:val="32"/>
          <w:szCs w:val="32"/>
        </w:rPr>
        <w:t>scansions slamées</w:t>
      </w:r>
      <w:r w:rsidR="006714E2" w:rsidRPr="006714E2">
        <w:rPr>
          <w:rFonts w:ascii="Cordia New" w:hAnsi="Cordia New" w:cs="Cordia New"/>
          <w:color w:val="FFE599" w:themeColor="accent4" w:themeTint="66"/>
          <w:sz w:val="32"/>
          <w:szCs w:val="32"/>
        </w:rPr>
        <w:t xml:space="preserve"> sont pour elle une source d’exploration infinie.</w:t>
      </w:r>
    </w:p>
    <w:p w:rsidR="007C6BD4" w:rsidRDefault="007C6BD4" w:rsidP="007C6BD4">
      <w:pPr>
        <w:ind w:left="-340" w:right="-170"/>
        <w:jc w:val="both"/>
        <w:rPr>
          <w:rFonts w:ascii="Euphorigenic" w:hAnsi="Euphorigenic" w:cs="Cordia New"/>
          <w:b/>
          <w:bCs/>
          <w:color w:val="FFE599" w:themeColor="accent4" w:themeTint="66"/>
          <w:sz w:val="36"/>
          <w:szCs w:val="36"/>
        </w:rPr>
      </w:pPr>
    </w:p>
    <w:p w:rsidR="007C6BD4" w:rsidRPr="007C6BD4" w:rsidRDefault="007C6BD4" w:rsidP="007C6BD4">
      <w:pPr>
        <w:ind w:left="-340" w:right="-170"/>
        <w:jc w:val="both"/>
        <w:rPr>
          <w:rFonts w:ascii="Euphorigenic" w:hAnsi="Euphorigenic" w:cs="Cordia New"/>
          <w:b/>
          <w:bCs/>
          <w:color w:val="FFE599" w:themeColor="accent4" w:themeTint="66"/>
          <w:sz w:val="36"/>
          <w:szCs w:val="36"/>
        </w:rPr>
      </w:pPr>
      <w:r w:rsidRPr="007C6BD4">
        <w:rPr>
          <w:rFonts w:ascii="Euphorigenic" w:hAnsi="Euphorigenic" w:cs="Cordia New"/>
          <w:b/>
          <w:bCs/>
          <w:color w:val="FFE599" w:themeColor="accent4" w:themeTint="66"/>
          <w:sz w:val="36"/>
          <w:szCs w:val="36"/>
        </w:rPr>
        <w:t xml:space="preserve">Adrian </w:t>
      </w:r>
      <w:proofErr w:type="spellStart"/>
      <w:r w:rsidRPr="007C6BD4">
        <w:rPr>
          <w:rFonts w:ascii="Euphorigenic" w:hAnsi="Euphorigenic" w:cs="Cordia New"/>
          <w:b/>
          <w:bCs/>
          <w:color w:val="FFE599" w:themeColor="accent4" w:themeTint="66"/>
          <w:sz w:val="36"/>
          <w:szCs w:val="36"/>
        </w:rPr>
        <w:t>Cepeda</w:t>
      </w:r>
      <w:proofErr w:type="spellEnd"/>
    </w:p>
    <w:p w:rsidR="006714E2" w:rsidRDefault="006714E2" w:rsidP="00955A7F">
      <w:pPr>
        <w:ind w:right="-397"/>
        <w:jc w:val="both"/>
        <w:rPr>
          <w:rFonts w:ascii="Cordia New" w:hAnsi="Cordia New" w:cs="Cordia New"/>
          <w:color w:val="FFE599" w:themeColor="accent4" w:themeTint="66"/>
          <w:sz w:val="28"/>
          <w:szCs w:val="28"/>
        </w:rPr>
      </w:pPr>
    </w:p>
    <w:p w:rsidR="00955A7F" w:rsidRDefault="00955A7F" w:rsidP="00955A7F">
      <w:pPr>
        <w:ind w:right="-397"/>
        <w:jc w:val="both"/>
        <w:rPr>
          <w:rFonts w:ascii="Cordia New" w:hAnsi="Cordia New" w:cs="Cordia New"/>
          <w:color w:val="FFE599" w:themeColor="accent4" w:themeTint="66"/>
          <w:sz w:val="28"/>
          <w:szCs w:val="28"/>
        </w:rPr>
      </w:pPr>
    </w:p>
    <w:p w:rsidR="006714E2" w:rsidRDefault="006714E2" w:rsidP="00DF5233">
      <w:pPr>
        <w:ind w:left="-340" w:right="-397"/>
        <w:jc w:val="center"/>
        <w:rPr>
          <w:rFonts w:ascii="Cordia New" w:hAnsi="Cordia New" w:cs="Cordia New"/>
          <w:b/>
          <w:bCs/>
          <w:color w:val="FFE599" w:themeColor="accent4" w:themeTint="66"/>
          <w:sz w:val="28"/>
          <w:szCs w:val="28"/>
        </w:rPr>
      </w:pPr>
      <w:r>
        <w:rPr>
          <w:rFonts w:ascii="Cordia New" w:hAnsi="Cordia New" w:cs="Cordia New"/>
          <w:b/>
          <w:bCs/>
          <w:noProof/>
          <w:color w:val="FFE599" w:themeColor="accent4" w:themeTint="66"/>
          <w:sz w:val="28"/>
          <w:szCs w:val="28"/>
        </w:rPr>
        <w:drawing>
          <wp:inline distT="0" distB="0" distL="0" distR="0">
            <wp:extent cx="5756910" cy="2096770"/>
            <wp:effectExtent l="0" t="0" r="0" b="0"/>
            <wp:docPr id="11987691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69102" name="Image 119876910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6910" cy="2096770"/>
                    </a:xfrm>
                    <a:prstGeom prst="rect">
                      <a:avLst/>
                    </a:prstGeom>
                  </pic:spPr>
                </pic:pic>
              </a:graphicData>
            </a:graphic>
          </wp:inline>
        </w:drawing>
      </w:r>
    </w:p>
    <w:p w:rsidR="006714E2" w:rsidRDefault="006714E2" w:rsidP="0017696F">
      <w:pPr>
        <w:ind w:left="-340" w:right="-397"/>
        <w:jc w:val="both"/>
        <w:rPr>
          <w:rFonts w:ascii="Cordia New" w:hAnsi="Cordia New" w:cs="Cordia New"/>
          <w:b/>
          <w:bCs/>
          <w:color w:val="FFE599" w:themeColor="accent4" w:themeTint="66"/>
          <w:sz w:val="28"/>
          <w:szCs w:val="28"/>
        </w:rPr>
      </w:pPr>
    </w:p>
    <w:p w:rsidR="006714E2" w:rsidRDefault="006714E2" w:rsidP="0017696F">
      <w:pPr>
        <w:ind w:left="-340" w:right="-397"/>
        <w:jc w:val="both"/>
        <w:rPr>
          <w:rFonts w:ascii="Cordia New" w:hAnsi="Cordia New" w:cs="Cordia New"/>
          <w:b/>
          <w:bCs/>
          <w:color w:val="FFE599" w:themeColor="accent4" w:themeTint="66"/>
          <w:sz w:val="28"/>
          <w:szCs w:val="28"/>
        </w:rPr>
      </w:pPr>
    </w:p>
    <w:p w:rsidR="007C6BD4" w:rsidRPr="007C6BD4" w:rsidRDefault="007C6BD4" w:rsidP="0017696F">
      <w:pPr>
        <w:ind w:left="-340" w:right="-397"/>
        <w:jc w:val="both"/>
        <w:rPr>
          <w:rFonts w:ascii="Cordia New" w:hAnsi="Cordia New" w:cs="Cordia New"/>
          <w:i/>
          <w:iCs/>
          <w:color w:val="FFE599" w:themeColor="accent4" w:themeTint="66"/>
          <w:sz w:val="32"/>
          <w:szCs w:val="32"/>
        </w:rPr>
      </w:pPr>
      <w:r w:rsidRPr="007C6BD4">
        <w:rPr>
          <w:rFonts w:ascii="Cordia New" w:hAnsi="Cordia New" w:cs="Cordia New"/>
          <w:b/>
          <w:bCs/>
          <w:i/>
          <w:iCs/>
          <w:color w:val="FFE599" w:themeColor="accent4" w:themeTint="66"/>
          <w:sz w:val="32"/>
          <w:szCs w:val="32"/>
        </w:rPr>
        <w:t>P</w:t>
      </w:r>
      <w:r w:rsidR="00C016F5" w:rsidRPr="007C6BD4">
        <w:rPr>
          <w:rFonts w:ascii="Cordia New" w:hAnsi="Cordia New" w:cs="Cordia New"/>
          <w:i/>
          <w:iCs/>
          <w:color w:val="FFE599" w:themeColor="accent4" w:themeTint="66"/>
          <w:sz w:val="32"/>
          <w:szCs w:val="32"/>
        </w:rPr>
        <w:t>iano, composition, arrangements</w:t>
      </w:r>
    </w:p>
    <w:p w:rsidR="0021331C" w:rsidRPr="00955A7F" w:rsidRDefault="00885106" w:rsidP="00955A7F">
      <w:pPr>
        <w:ind w:left="-340" w:right="-397"/>
        <w:jc w:val="both"/>
        <w:rPr>
          <w:rFonts w:ascii="Cordia New" w:hAnsi="Cordia New" w:cs="Cordia New"/>
          <w:color w:val="FFE599" w:themeColor="accent4" w:themeTint="66"/>
          <w:sz w:val="32"/>
          <w:szCs w:val="32"/>
        </w:rPr>
        <w:sectPr w:rsidR="0021331C" w:rsidRPr="00955A7F" w:rsidSect="006714E2">
          <w:type w:val="continuous"/>
          <w:pgSz w:w="11900" w:h="16840"/>
          <w:pgMar w:top="1417" w:right="1417" w:bottom="1417" w:left="1417" w:header="709" w:footer="709" w:gutter="0"/>
          <w:cols w:space="708"/>
          <w:docGrid w:linePitch="360"/>
        </w:sectPr>
      </w:pPr>
      <w:r>
        <w:rPr>
          <w:rFonts w:ascii="Cordia New" w:hAnsi="Cordia New" w:cs="Cordia New"/>
          <w:color w:val="FFE599" w:themeColor="accent4" w:themeTint="66"/>
          <w:sz w:val="32"/>
          <w:szCs w:val="32"/>
        </w:rPr>
        <w:t>Pianiste, i</w:t>
      </w:r>
      <w:r w:rsidR="00C016F5" w:rsidRPr="00DF5233">
        <w:rPr>
          <w:rFonts w:ascii="Cordia New" w:hAnsi="Cordia New" w:cs="Cordia New"/>
          <w:b/>
          <w:bCs/>
          <w:color w:val="FFE599" w:themeColor="accent4" w:themeTint="66"/>
          <w:sz w:val="32"/>
          <w:szCs w:val="32"/>
        </w:rPr>
        <w:t>l</w:t>
      </w:r>
      <w:r w:rsidR="004412A7" w:rsidRPr="00DF5233">
        <w:rPr>
          <w:rFonts w:ascii="Cordia New" w:hAnsi="Cordia New" w:cs="Cordia New"/>
          <w:color w:val="FFE599" w:themeColor="accent4" w:themeTint="66"/>
          <w:sz w:val="32"/>
          <w:szCs w:val="32"/>
        </w:rPr>
        <w:t xml:space="preserve"> </w:t>
      </w:r>
      <w:r w:rsidR="00143166" w:rsidRPr="00DF5233">
        <w:rPr>
          <w:rFonts w:ascii="Cordia New" w:hAnsi="Cordia New" w:cs="Cordia New"/>
          <w:color w:val="FFE599" w:themeColor="accent4" w:themeTint="66"/>
          <w:sz w:val="32"/>
          <w:szCs w:val="32"/>
        </w:rPr>
        <w:t xml:space="preserve">se découvre </w:t>
      </w:r>
      <w:r w:rsidR="004412A7" w:rsidRPr="00DF5233">
        <w:rPr>
          <w:rFonts w:ascii="Cordia New" w:hAnsi="Cordia New" w:cs="Cordia New"/>
          <w:color w:val="FFE599" w:themeColor="accent4" w:themeTint="66"/>
          <w:sz w:val="32"/>
          <w:szCs w:val="32"/>
        </w:rPr>
        <w:t xml:space="preserve">très jeune </w:t>
      </w:r>
      <w:r w:rsidR="00143166" w:rsidRPr="00DF5233">
        <w:rPr>
          <w:rFonts w:ascii="Cordia New" w:hAnsi="Cordia New" w:cs="Cordia New"/>
          <w:color w:val="FFE599" w:themeColor="accent4" w:themeTint="66"/>
          <w:sz w:val="32"/>
          <w:szCs w:val="32"/>
        </w:rPr>
        <w:t xml:space="preserve">un goût marqué pour </w:t>
      </w:r>
      <w:r w:rsidR="004412A7" w:rsidRPr="00DF5233">
        <w:rPr>
          <w:rFonts w:ascii="Cordia New" w:hAnsi="Cordia New" w:cs="Cordia New"/>
          <w:color w:val="FFE599" w:themeColor="accent4" w:themeTint="66"/>
          <w:sz w:val="32"/>
          <w:szCs w:val="32"/>
        </w:rPr>
        <w:t xml:space="preserve">l’improvisation, qu’il développera </w:t>
      </w:r>
      <w:r>
        <w:rPr>
          <w:rFonts w:ascii="Cordia New" w:hAnsi="Cordia New" w:cs="Cordia New"/>
          <w:color w:val="FFE599" w:themeColor="accent4" w:themeTint="66"/>
          <w:sz w:val="32"/>
          <w:szCs w:val="32"/>
        </w:rPr>
        <w:t>à Genève puis à Lausanne</w:t>
      </w:r>
      <w:r w:rsidR="004412A7" w:rsidRPr="00DF5233">
        <w:rPr>
          <w:rFonts w:ascii="Cordia New" w:hAnsi="Cordia New" w:cs="Cordia New"/>
          <w:color w:val="FFE599" w:themeColor="accent4" w:themeTint="66"/>
          <w:sz w:val="32"/>
          <w:szCs w:val="32"/>
        </w:rPr>
        <w:t xml:space="preserve">. Au fil de son parcours, son univers musical s’étoffe d’un répertoire allant de la </w:t>
      </w:r>
      <w:r>
        <w:rPr>
          <w:rFonts w:ascii="Cordia New" w:hAnsi="Cordia New" w:cs="Cordia New"/>
          <w:color w:val="FFE599" w:themeColor="accent4" w:themeTint="66"/>
          <w:sz w:val="32"/>
          <w:szCs w:val="32"/>
        </w:rPr>
        <w:t>musique classique au jazz, en passant</w:t>
      </w:r>
      <w:r w:rsidR="004412A7" w:rsidRPr="00DF5233">
        <w:rPr>
          <w:rFonts w:ascii="Cordia New" w:hAnsi="Cordia New" w:cs="Cordia New"/>
          <w:color w:val="FFE599" w:themeColor="accent4" w:themeTint="66"/>
          <w:sz w:val="32"/>
          <w:szCs w:val="32"/>
        </w:rPr>
        <w:t xml:space="preserve"> par la pop ou les musiques de film. La richesse harmonique, mais aussi l’authenticité d’une musique qui se vit dans l’instant, sont aujourd’hui au cœur de sa démarche.</w:t>
      </w:r>
      <w:r w:rsidR="00955A7F">
        <w:rPr>
          <w:rFonts w:ascii="Cordia New" w:hAnsi="Cordia New" w:cs="Cordia New"/>
          <w:color w:val="FFE599" w:themeColor="accent4" w:themeTint="66"/>
          <w:sz w:val="32"/>
          <w:szCs w:val="32"/>
        </w:rPr>
        <w:t xml:space="preserve"> </w:t>
      </w:r>
    </w:p>
    <w:p w:rsidR="0021110F" w:rsidRDefault="0021110F" w:rsidP="00C016F5">
      <w:pPr>
        <w:shd w:val="clear" w:color="auto" w:fill="080715"/>
        <w:spacing w:after="360"/>
        <w:ind w:right="-397"/>
        <w:contextualSpacing/>
        <w:rPr>
          <w:rFonts w:ascii="Euphorigenic" w:hAnsi="Euphorigenic" w:cs="Cordia New"/>
          <w:b/>
          <w:bCs/>
          <w:color w:val="FFE599" w:themeColor="accent4" w:themeTint="66"/>
          <w:sz w:val="36"/>
          <w:szCs w:val="36"/>
        </w:rPr>
        <w:sectPr w:rsidR="0021110F" w:rsidSect="0021331C">
          <w:type w:val="continuous"/>
          <w:pgSz w:w="11900" w:h="16840"/>
          <w:pgMar w:top="1417" w:right="1417" w:bottom="1417" w:left="1417" w:header="709" w:footer="709" w:gutter="0"/>
          <w:cols w:num="2" w:space="708"/>
          <w:docGrid w:linePitch="360"/>
        </w:sectPr>
      </w:pPr>
    </w:p>
    <w:p w:rsidR="0021110F" w:rsidRPr="0021110F" w:rsidRDefault="0021110F" w:rsidP="00C016F5">
      <w:pPr>
        <w:shd w:val="clear" w:color="auto" w:fill="080715"/>
        <w:spacing w:after="360"/>
        <w:ind w:right="-397"/>
        <w:contextualSpacing/>
        <w:rPr>
          <w:rFonts w:ascii="Euphorigenic" w:hAnsi="Euphorigenic" w:cs="Cordia New"/>
          <w:b/>
          <w:bCs/>
          <w:color w:val="FFE599" w:themeColor="accent4" w:themeTint="66"/>
          <w:sz w:val="36"/>
          <w:szCs w:val="36"/>
        </w:rPr>
      </w:pPr>
      <w:r w:rsidRPr="0021110F">
        <w:rPr>
          <w:rFonts w:ascii="Euphorigenic" w:hAnsi="Euphorigenic" w:cs="Cordia New"/>
          <w:b/>
          <w:bCs/>
          <w:color w:val="FFE599" w:themeColor="accent4" w:themeTint="66"/>
          <w:sz w:val="36"/>
          <w:szCs w:val="36"/>
        </w:rPr>
        <w:lastRenderedPageBreak/>
        <w:t xml:space="preserve">A </w:t>
      </w:r>
      <w:r>
        <w:rPr>
          <w:rFonts w:ascii="Euphorigenic" w:hAnsi="Euphorigenic" w:cs="Cordia New"/>
          <w:b/>
          <w:bCs/>
          <w:color w:val="FFE599" w:themeColor="accent4" w:themeTint="66"/>
          <w:sz w:val="36"/>
          <w:szCs w:val="36"/>
        </w:rPr>
        <w:t>découvrir</w:t>
      </w:r>
    </w:p>
    <w:p w:rsidR="0021110F" w:rsidRDefault="0021110F" w:rsidP="00C016F5">
      <w:pPr>
        <w:shd w:val="clear" w:color="auto" w:fill="080715"/>
        <w:spacing w:after="360"/>
        <w:ind w:right="-397"/>
        <w:contextualSpacing/>
        <w:rPr>
          <w:rFonts w:ascii="Euphorigenic" w:hAnsi="Euphorigenic" w:cs="Cordia New"/>
          <w:b/>
          <w:bCs/>
          <w:color w:val="FFE599" w:themeColor="accent4" w:themeTint="66"/>
        </w:rPr>
      </w:pPr>
    </w:p>
    <w:p w:rsidR="0021110F" w:rsidRPr="0021110F" w:rsidRDefault="0010148B" w:rsidP="00C016F5">
      <w:pPr>
        <w:shd w:val="clear" w:color="auto" w:fill="080715"/>
        <w:spacing w:after="360"/>
        <w:ind w:right="-397"/>
        <w:contextualSpacing/>
        <w:rPr>
          <w:rFonts w:ascii="Cordia New" w:hAnsi="Cordia New" w:cs="Cordia New"/>
          <w:b/>
          <w:bCs/>
          <w:color w:val="FFE599" w:themeColor="accent4" w:themeTint="66"/>
          <w:sz w:val="36"/>
          <w:szCs w:val="36"/>
        </w:rPr>
      </w:pPr>
      <w:hyperlink r:id="rId15" w:history="1">
        <w:r w:rsidR="0021110F" w:rsidRPr="0021110F">
          <w:rPr>
            <w:rStyle w:val="Lienhypertexte"/>
            <w:rFonts w:ascii="Cordia New" w:hAnsi="Cordia New" w:cs="Cordia New"/>
            <w:b/>
            <w:bCs/>
            <w:color w:val="FFE599" w:themeColor="accent4" w:themeTint="66"/>
            <w:sz w:val="36"/>
            <w:szCs w:val="36"/>
          </w:rPr>
          <w:t xml:space="preserve">Les </w:t>
        </w:r>
        <w:r w:rsidR="00515815">
          <w:rPr>
            <w:rStyle w:val="Lienhypertexte"/>
            <w:rFonts w:ascii="Cordia New" w:hAnsi="Cordia New" w:cs="Cordia New"/>
            <w:b/>
            <w:bCs/>
            <w:color w:val="FFE599" w:themeColor="accent4" w:themeTint="66"/>
            <w:sz w:val="36"/>
            <w:szCs w:val="36"/>
          </w:rPr>
          <w:t>V</w:t>
        </w:r>
        <w:r w:rsidR="0021110F" w:rsidRPr="0021110F">
          <w:rPr>
            <w:rStyle w:val="Lienhypertexte"/>
            <w:rFonts w:ascii="Cordia New" w:hAnsi="Cordia New" w:cs="Cordia New"/>
            <w:b/>
            <w:bCs/>
            <w:color w:val="FFE599" w:themeColor="accent4" w:themeTint="66"/>
            <w:sz w:val="36"/>
            <w:szCs w:val="36"/>
          </w:rPr>
          <w:t>oix imaginaire</w:t>
        </w:r>
        <w:r w:rsidR="00515815">
          <w:rPr>
            <w:rStyle w:val="Lienhypertexte"/>
            <w:rFonts w:ascii="Cordia New" w:hAnsi="Cordia New" w:cs="Cordia New"/>
            <w:b/>
            <w:bCs/>
            <w:color w:val="FFE599" w:themeColor="accent4" w:themeTint="66"/>
            <w:sz w:val="36"/>
            <w:szCs w:val="36"/>
          </w:rPr>
          <w:t>s</w:t>
        </w:r>
        <w:r w:rsidR="0021110F" w:rsidRPr="0021110F">
          <w:rPr>
            <w:rStyle w:val="Lienhypertexte"/>
            <w:rFonts w:ascii="Cordia New" w:hAnsi="Cordia New" w:cs="Cordia New"/>
            <w:b/>
            <w:bCs/>
            <w:color w:val="FFE599" w:themeColor="accent4" w:themeTint="66"/>
            <w:sz w:val="36"/>
            <w:szCs w:val="36"/>
          </w:rPr>
          <w:t xml:space="preserve"> (EP)</w:t>
        </w:r>
      </w:hyperlink>
    </w:p>
    <w:p w:rsidR="0021110F" w:rsidRDefault="0010148B" w:rsidP="00C016F5">
      <w:pPr>
        <w:shd w:val="clear" w:color="auto" w:fill="080715"/>
        <w:spacing w:after="360"/>
        <w:ind w:right="-397"/>
        <w:contextualSpacing/>
        <w:rPr>
          <w:rFonts w:ascii="Cordia New" w:hAnsi="Cordia New" w:cs="Cordia New"/>
          <w:b/>
          <w:bCs/>
          <w:color w:val="FFE599" w:themeColor="accent4" w:themeTint="66"/>
          <w:sz w:val="36"/>
          <w:szCs w:val="36"/>
        </w:rPr>
      </w:pPr>
      <w:hyperlink r:id="rId16" w:history="1">
        <w:r w:rsidR="0021110F" w:rsidRPr="008F415A">
          <w:rPr>
            <w:rStyle w:val="Lienhypertexte"/>
            <w:rFonts w:ascii="Cordia New" w:hAnsi="Cordia New" w:cs="Cordia New"/>
            <w:b/>
            <w:bCs/>
            <w:color w:val="FFE599" w:themeColor="accent4" w:themeTint="66"/>
            <w:sz w:val="36"/>
            <w:szCs w:val="36"/>
          </w:rPr>
          <w:t>Vidéos </w:t>
        </w:r>
      </w:hyperlink>
    </w:p>
    <w:p w:rsidR="0021110F" w:rsidRPr="008F415A" w:rsidRDefault="0021110F" w:rsidP="00C016F5">
      <w:pPr>
        <w:shd w:val="clear" w:color="auto" w:fill="080715"/>
        <w:spacing w:after="360"/>
        <w:ind w:right="-397"/>
        <w:contextualSpacing/>
        <w:rPr>
          <w:rFonts w:ascii="Cordia New" w:hAnsi="Cordia New" w:cs="Cordia New"/>
          <w:b/>
          <w:bCs/>
          <w:color w:val="FFE599" w:themeColor="accent4" w:themeTint="66"/>
          <w:sz w:val="36"/>
          <w:szCs w:val="36"/>
        </w:rPr>
      </w:pPr>
    </w:p>
    <w:p w:rsidR="0021110F" w:rsidRPr="008F415A" w:rsidRDefault="0021110F" w:rsidP="002A6325">
      <w:pPr>
        <w:spacing w:after="360"/>
        <w:ind w:right="-397"/>
        <w:contextualSpacing/>
        <w:rPr>
          <w:rFonts w:ascii="Euphorigenic" w:hAnsi="Euphorigenic" w:cs="Cordia New"/>
          <w:b/>
          <w:bCs/>
          <w:color w:val="FFE599" w:themeColor="accent4" w:themeTint="66"/>
          <w:sz w:val="36"/>
          <w:szCs w:val="36"/>
        </w:rPr>
      </w:pPr>
      <w:r w:rsidRPr="008F415A">
        <w:rPr>
          <w:rFonts w:ascii="Euphorigenic" w:hAnsi="Euphorigenic" w:cs="Cordia New"/>
          <w:b/>
          <w:bCs/>
          <w:color w:val="FFE599" w:themeColor="accent4" w:themeTint="66"/>
          <w:sz w:val="36"/>
          <w:szCs w:val="36"/>
        </w:rPr>
        <w:t>Interview</w:t>
      </w:r>
      <w:r w:rsidR="00944F4B">
        <w:rPr>
          <w:rFonts w:ascii="Euphorigenic" w:hAnsi="Euphorigenic" w:cs="Cordia New"/>
          <w:b/>
          <w:bCs/>
          <w:color w:val="FFE599" w:themeColor="accent4" w:themeTint="66"/>
          <w:sz w:val="36"/>
          <w:szCs w:val="36"/>
        </w:rPr>
        <w:t>s</w:t>
      </w:r>
    </w:p>
    <w:p w:rsidR="0021331C" w:rsidRDefault="0021331C" w:rsidP="0021110F">
      <w:pPr>
        <w:shd w:val="clear" w:color="auto" w:fill="080715"/>
        <w:spacing w:after="360"/>
        <w:ind w:right="-397"/>
        <w:contextualSpacing/>
        <w:rPr>
          <w:rFonts w:ascii="Cordia New" w:hAnsi="Cordia New" w:cs="Cordia New"/>
          <w:b/>
          <w:bCs/>
          <w:color w:val="FFE599" w:themeColor="accent4" w:themeTint="66"/>
          <w:sz w:val="36"/>
          <w:szCs w:val="36"/>
        </w:rPr>
      </w:pPr>
    </w:p>
    <w:p w:rsidR="00EF3DE9" w:rsidRDefault="0010148B" w:rsidP="00EF3DE9">
      <w:pPr>
        <w:shd w:val="clear" w:color="auto" w:fill="080715"/>
        <w:spacing w:after="360"/>
        <w:ind w:right="-397"/>
        <w:contextualSpacing/>
        <w:rPr>
          <w:rStyle w:val="Lienhypertexte"/>
          <w:rFonts w:ascii="Cordia New" w:hAnsi="Cordia New" w:cs="Cordia New"/>
          <w:b/>
          <w:bCs/>
          <w:color w:val="FFE599"/>
          <w:sz w:val="36"/>
          <w:szCs w:val="36"/>
        </w:rPr>
      </w:pPr>
      <w:hyperlink r:id="rId17" w:history="1">
        <w:r w:rsidR="00EF3DE9" w:rsidRPr="007C23E7">
          <w:rPr>
            <w:rStyle w:val="Lienhypertexte"/>
            <w:rFonts w:ascii="Cordia New" w:hAnsi="Cordia New" w:cs="Cordia New"/>
            <w:b/>
            <w:bCs/>
            <w:color w:val="FFE599"/>
            <w:sz w:val="36"/>
            <w:szCs w:val="36"/>
          </w:rPr>
          <w:t>Espace 2</w:t>
        </w:r>
      </w:hyperlink>
    </w:p>
    <w:p w:rsidR="009F3915" w:rsidRPr="009F3915" w:rsidRDefault="0010148B" w:rsidP="00EF3DE9">
      <w:pPr>
        <w:shd w:val="clear" w:color="auto" w:fill="080715"/>
        <w:spacing w:after="360"/>
        <w:ind w:right="-397"/>
        <w:contextualSpacing/>
        <w:rPr>
          <w:rStyle w:val="Lienhypertexte"/>
          <w:rFonts w:ascii="Cordia New" w:hAnsi="Cordia New" w:cs="Cordia New"/>
          <w:b/>
          <w:bCs/>
          <w:color w:val="FFE599"/>
          <w:sz w:val="36"/>
          <w:szCs w:val="36"/>
        </w:rPr>
      </w:pPr>
      <w:hyperlink r:id="rId18" w:history="1">
        <w:proofErr w:type="spellStart"/>
        <w:r w:rsidR="009F3915" w:rsidRPr="009F3915">
          <w:rPr>
            <w:rStyle w:val="Lienhypertexte"/>
            <w:rFonts w:ascii="Cordia New" w:hAnsi="Cordia New" w:cs="Cordia New"/>
            <w:b/>
            <w:bCs/>
            <w:color w:val="FFE599"/>
            <w:sz w:val="36"/>
            <w:szCs w:val="36"/>
          </w:rPr>
          <w:t>RedLine</w:t>
        </w:r>
        <w:proofErr w:type="spellEnd"/>
      </w:hyperlink>
    </w:p>
    <w:p w:rsidR="00EF3DE9" w:rsidRPr="007C23E7" w:rsidRDefault="0010148B" w:rsidP="00EF3DE9">
      <w:pPr>
        <w:shd w:val="clear" w:color="auto" w:fill="080715"/>
        <w:spacing w:after="360"/>
        <w:ind w:right="-397"/>
        <w:contextualSpacing/>
        <w:rPr>
          <w:rStyle w:val="Lienhypertexte"/>
          <w:rFonts w:ascii="Cordia New" w:hAnsi="Cordia New" w:cs="Cordia New"/>
          <w:b/>
          <w:bCs/>
          <w:color w:val="FFE599"/>
          <w:sz w:val="36"/>
          <w:szCs w:val="36"/>
        </w:rPr>
      </w:pPr>
      <w:hyperlink r:id="rId19" w:history="1">
        <w:r w:rsidR="00EF3DE9" w:rsidRPr="007C23E7">
          <w:rPr>
            <w:rStyle w:val="Lienhypertexte"/>
            <w:rFonts w:ascii="Cordia New" w:hAnsi="Cordia New" w:cs="Cordia New"/>
            <w:b/>
            <w:bCs/>
            <w:color w:val="FFE599"/>
            <w:sz w:val="36"/>
            <w:szCs w:val="36"/>
          </w:rPr>
          <w:t>Option Musique</w:t>
        </w:r>
      </w:hyperlink>
    </w:p>
    <w:p w:rsidR="0021331C" w:rsidRDefault="0021331C" w:rsidP="0021110F">
      <w:pPr>
        <w:shd w:val="clear" w:color="auto" w:fill="080715"/>
        <w:spacing w:after="360"/>
        <w:ind w:right="-397"/>
        <w:contextualSpacing/>
        <w:rPr>
          <w:rFonts w:ascii="Cordia New" w:hAnsi="Cordia New" w:cs="Cordia New"/>
          <w:b/>
          <w:bCs/>
          <w:color w:val="FFE599" w:themeColor="accent4" w:themeTint="66"/>
          <w:sz w:val="36"/>
          <w:szCs w:val="36"/>
        </w:rPr>
      </w:pPr>
    </w:p>
    <w:p w:rsidR="009F3915" w:rsidRPr="009F3915" w:rsidRDefault="009F3915" w:rsidP="009F3915">
      <w:pPr>
        <w:shd w:val="clear" w:color="auto" w:fill="080715"/>
        <w:spacing w:after="360"/>
        <w:ind w:right="-397"/>
        <w:contextualSpacing/>
        <w:rPr>
          <w:rStyle w:val="Lienhypertexte"/>
          <w:rFonts w:ascii="Euphorigenic" w:hAnsi="Euphorigenic" w:cs="Cordia New"/>
          <w:b/>
          <w:bCs/>
          <w:color w:val="FFE599" w:themeColor="accent4" w:themeTint="66"/>
          <w:sz w:val="36"/>
          <w:szCs w:val="36"/>
          <w:u w:val="none"/>
        </w:rPr>
      </w:pPr>
      <w:r w:rsidRPr="00261C83">
        <w:rPr>
          <w:rStyle w:val="Lienhypertexte"/>
          <w:rFonts w:ascii="Euphorigenic" w:hAnsi="Euphorigenic" w:cs="Cordia New"/>
          <w:b/>
          <w:bCs/>
          <w:color w:val="FFE599" w:themeColor="accent4" w:themeTint="66"/>
          <w:sz w:val="36"/>
          <w:szCs w:val="36"/>
          <w:u w:val="none"/>
        </w:rPr>
        <w:t>Contact</w:t>
      </w:r>
    </w:p>
    <w:p w:rsidR="009F3915" w:rsidRPr="0021331C" w:rsidRDefault="0010148B" w:rsidP="009F3915">
      <w:pPr>
        <w:shd w:val="clear" w:color="auto" w:fill="080715"/>
        <w:spacing w:after="360"/>
        <w:ind w:right="-397"/>
        <w:contextualSpacing/>
        <w:rPr>
          <w:rFonts w:ascii="Cordia New" w:hAnsi="Cordia New" w:cs="Cordia New"/>
          <w:color w:val="FFE599" w:themeColor="accent4" w:themeTint="66"/>
          <w:sz w:val="36"/>
          <w:szCs w:val="36"/>
        </w:rPr>
      </w:pPr>
      <w:hyperlink r:id="rId20" w:history="1">
        <w:r w:rsidR="009F3915" w:rsidRPr="0021331C">
          <w:rPr>
            <w:rStyle w:val="Lienhypertexte"/>
            <w:rFonts w:ascii="Cordia New" w:hAnsi="Cordia New" w:cs="Cordia New"/>
            <w:color w:val="FFE599" w:themeColor="accent4" w:themeTint="66"/>
            <w:sz w:val="36"/>
            <w:szCs w:val="36"/>
          </w:rPr>
          <w:t>monsieuradrienne@gmail.com</w:t>
        </w:r>
      </w:hyperlink>
      <w:r w:rsidR="009F3915" w:rsidRPr="0021331C">
        <w:rPr>
          <w:rFonts w:ascii="Cordia New" w:hAnsi="Cordia New" w:cs="Cordia New"/>
          <w:color w:val="FFE599" w:themeColor="accent4" w:themeTint="66"/>
          <w:sz w:val="36"/>
          <w:szCs w:val="36"/>
        </w:rPr>
        <w:t xml:space="preserve">   </w:t>
      </w:r>
    </w:p>
    <w:p w:rsidR="009F3915" w:rsidRDefault="009F3915" w:rsidP="009F3915">
      <w:pPr>
        <w:shd w:val="clear" w:color="auto" w:fill="080715"/>
        <w:spacing w:after="360"/>
        <w:ind w:right="-397"/>
        <w:contextualSpacing/>
        <w:rPr>
          <w:rFonts w:ascii="Cordia New" w:hAnsi="Cordia New" w:cs="Cordia New"/>
          <w:color w:val="FFE599" w:themeColor="accent4" w:themeTint="66"/>
          <w:sz w:val="36"/>
          <w:szCs w:val="36"/>
        </w:rPr>
      </w:pPr>
      <w:r w:rsidRPr="0021331C">
        <w:rPr>
          <w:rFonts w:ascii="Cordia New" w:hAnsi="Cordia New" w:cs="Cordia New"/>
          <w:color w:val="FFE599" w:themeColor="accent4" w:themeTint="66"/>
          <w:sz w:val="36"/>
          <w:szCs w:val="36"/>
        </w:rPr>
        <w:t>+41 079 668 72 85</w:t>
      </w:r>
    </w:p>
    <w:p w:rsidR="009F3915" w:rsidRDefault="009F3915" w:rsidP="0021110F">
      <w:pPr>
        <w:shd w:val="clear" w:color="auto" w:fill="080715"/>
        <w:spacing w:after="360"/>
        <w:ind w:right="-397"/>
        <w:contextualSpacing/>
        <w:rPr>
          <w:rFonts w:ascii="Cordia New" w:hAnsi="Cordia New" w:cs="Cordia New"/>
          <w:b/>
          <w:bCs/>
          <w:color w:val="FFE599" w:themeColor="accent4" w:themeTint="66"/>
          <w:sz w:val="36"/>
          <w:szCs w:val="36"/>
        </w:rPr>
      </w:pPr>
    </w:p>
    <w:p w:rsidR="0021331C" w:rsidRPr="0021331C" w:rsidRDefault="0021331C" w:rsidP="0021331C">
      <w:pPr>
        <w:shd w:val="clear" w:color="auto" w:fill="080715"/>
        <w:spacing w:after="360"/>
        <w:ind w:right="-397"/>
        <w:contextualSpacing/>
        <w:rPr>
          <w:rFonts w:ascii="Euphorigenic" w:hAnsi="Euphorigenic" w:cs="Cordia New"/>
          <w:b/>
          <w:bCs/>
          <w:color w:val="FFE599" w:themeColor="accent4" w:themeTint="66"/>
          <w:sz w:val="36"/>
          <w:szCs w:val="36"/>
        </w:rPr>
      </w:pPr>
      <w:r w:rsidRPr="0021331C">
        <w:rPr>
          <w:rFonts w:ascii="Euphorigenic" w:hAnsi="Euphorigenic" w:cs="Cordia New"/>
          <w:b/>
          <w:bCs/>
          <w:color w:val="FFE599" w:themeColor="accent4" w:themeTint="66"/>
          <w:sz w:val="36"/>
          <w:szCs w:val="36"/>
        </w:rPr>
        <w:t>Liens</w:t>
      </w:r>
    </w:p>
    <w:p w:rsidR="0021331C" w:rsidRPr="0021331C" w:rsidRDefault="0021331C" w:rsidP="0021331C">
      <w:pPr>
        <w:shd w:val="clear" w:color="auto" w:fill="080715"/>
        <w:spacing w:after="360"/>
        <w:ind w:right="-397"/>
        <w:contextualSpacing/>
        <w:rPr>
          <w:rFonts w:ascii="Cordia New" w:hAnsi="Cordia New" w:cs="Cordia New"/>
          <w:b/>
          <w:bCs/>
          <w:color w:val="FFE599" w:themeColor="accent4" w:themeTint="66"/>
          <w:sz w:val="36"/>
          <w:szCs w:val="36"/>
        </w:rPr>
      </w:pPr>
    </w:p>
    <w:p w:rsidR="0021331C" w:rsidRPr="0021110F" w:rsidRDefault="0010148B" w:rsidP="0021331C">
      <w:pPr>
        <w:shd w:val="clear" w:color="auto" w:fill="080715"/>
        <w:spacing w:after="360"/>
        <w:ind w:right="-397"/>
        <w:contextualSpacing/>
        <w:rPr>
          <w:rStyle w:val="Lienhypertexte"/>
          <w:rFonts w:ascii="Cordia New" w:hAnsi="Cordia New" w:cs="Cordia New"/>
          <w:b/>
          <w:bCs/>
          <w:color w:val="FFE599" w:themeColor="accent4" w:themeTint="66"/>
          <w:sz w:val="36"/>
          <w:szCs w:val="36"/>
        </w:rPr>
      </w:pPr>
      <w:hyperlink r:id="rId21" w:history="1">
        <w:r w:rsidR="0021331C" w:rsidRPr="0021331C">
          <w:rPr>
            <w:rStyle w:val="Lienhypertexte"/>
            <w:rFonts w:ascii="Cordia New" w:hAnsi="Cordia New" w:cs="Cordia New"/>
            <w:b/>
            <w:bCs/>
            <w:color w:val="FFE599" w:themeColor="accent4" w:themeTint="66"/>
            <w:sz w:val="36"/>
            <w:szCs w:val="36"/>
          </w:rPr>
          <w:t>Site internet </w:t>
        </w:r>
      </w:hyperlink>
    </w:p>
    <w:p w:rsidR="0021331C" w:rsidRPr="0021331C" w:rsidRDefault="0010148B" w:rsidP="0021331C">
      <w:pPr>
        <w:shd w:val="clear" w:color="auto" w:fill="080715"/>
        <w:spacing w:after="360"/>
        <w:ind w:right="-397"/>
        <w:contextualSpacing/>
        <w:rPr>
          <w:rFonts w:ascii="Cordia New" w:hAnsi="Cordia New" w:cs="Cordia New"/>
          <w:b/>
          <w:bCs/>
          <w:color w:val="FFE599" w:themeColor="accent4" w:themeTint="66"/>
          <w:sz w:val="36"/>
          <w:szCs w:val="36"/>
        </w:rPr>
      </w:pPr>
      <w:hyperlink r:id="rId22" w:history="1">
        <w:proofErr w:type="gramStart"/>
        <w:r w:rsidR="0021331C" w:rsidRPr="0021331C">
          <w:rPr>
            <w:rStyle w:val="Lienhypertexte"/>
            <w:rFonts w:ascii="Cordia New" w:hAnsi="Cordia New" w:cs="Cordia New"/>
            <w:b/>
            <w:bCs/>
            <w:color w:val="FFE599" w:themeColor="accent4" w:themeTint="66"/>
            <w:sz w:val="36"/>
            <w:szCs w:val="36"/>
          </w:rPr>
          <w:t>mx</w:t>
        </w:r>
        <w:proofErr w:type="gramEnd"/>
        <w:r w:rsidR="0021331C" w:rsidRPr="0021331C">
          <w:rPr>
            <w:rStyle w:val="Lienhypertexte"/>
            <w:rFonts w:ascii="Cordia New" w:hAnsi="Cordia New" w:cs="Cordia New"/>
            <w:b/>
            <w:bCs/>
            <w:color w:val="FFE599" w:themeColor="accent4" w:themeTint="66"/>
            <w:sz w:val="36"/>
            <w:szCs w:val="36"/>
          </w:rPr>
          <w:t>3</w:t>
        </w:r>
      </w:hyperlink>
    </w:p>
    <w:p w:rsidR="0021331C" w:rsidRPr="0021331C" w:rsidRDefault="0010148B" w:rsidP="0021331C">
      <w:pPr>
        <w:shd w:val="clear" w:color="auto" w:fill="080715"/>
        <w:spacing w:after="360"/>
        <w:ind w:right="-397"/>
        <w:contextualSpacing/>
        <w:rPr>
          <w:rFonts w:ascii="Cordia New" w:hAnsi="Cordia New" w:cs="Cordia New"/>
          <w:b/>
          <w:bCs/>
          <w:color w:val="FFE599" w:themeColor="accent4" w:themeTint="66"/>
          <w:sz w:val="36"/>
          <w:szCs w:val="36"/>
        </w:rPr>
      </w:pPr>
      <w:hyperlink r:id="rId23" w:history="1">
        <w:r w:rsidR="0021331C" w:rsidRPr="0021331C">
          <w:rPr>
            <w:rStyle w:val="Lienhypertexte"/>
            <w:rFonts w:ascii="Cordia New" w:hAnsi="Cordia New" w:cs="Cordia New"/>
            <w:b/>
            <w:bCs/>
            <w:color w:val="FFE599" w:themeColor="accent4" w:themeTint="66"/>
            <w:sz w:val="36"/>
            <w:szCs w:val="36"/>
          </w:rPr>
          <w:t>Instagram </w:t>
        </w:r>
      </w:hyperlink>
      <w:r w:rsidR="0021331C" w:rsidRPr="0021331C">
        <w:rPr>
          <w:rFonts w:ascii="Cordia New" w:hAnsi="Cordia New" w:cs="Cordia New"/>
          <w:b/>
          <w:bCs/>
          <w:color w:val="FFE599" w:themeColor="accent4" w:themeTint="66"/>
          <w:sz w:val="36"/>
          <w:szCs w:val="36"/>
        </w:rPr>
        <w:tab/>
      </w:r>
    </w:p>
    <w:p w:rsidR="0021331C" w:rsidRPr="008F415A" w:rsidRDefault="0010148B" w:rsidP="0021110F">
      <w:pPr>
        <w:shd w:val="clear" w:color="auto" w:fill="080715"/>
        <w:spacing w:after="360"/>
        <w:ind w:right="-397"/>
        <w:contextualSpacing/>
        <w:rPr>
          <w:rFonts w:ascii="Cordia New" w:hAnsi="Cordia New" w:cs="Cordia New"/>
          <w:b/>
          <w:bCs/>
          <w:color w:val="FFE599" w:themeColor="accent4" w:themeTint="66"/>
          <w:sz w:val="36"/>
          <w:szCs w:val="36"/>
        </w:rPr>
      </w:pPr>
      <w:hyperlink r:id="rId24" w:history="1">
        <w:proofErr w:type="spellStart"/>
        <w:r w:rsidR="0021331C" w:rsidRPr="008F415A">
          <w:rPr>
            <w:rStyle w:val="Lienhypertexte"/>
            <w:rFonts w:ascii="Cordia New" w:hAnsi="Cordia New" w:cs="Cordia New"/>
            <w:b/>
            <w:bCs/>
            <w:color w:val="FFE599" w:themeColor="accent4" w:themeTint="66"/>
            <w:sz w:val="36"/>
            <w:szCs w:val="36"/>
          </w:rPr>
          <w:t>Youtube</w:t>
        </w:r>
        <w:proofErr w:type="spellEnd"/>
        <w:r w:rsidR="0021331C" w:rsidRPr="008F415A">
          <w:rPr>
            <w:rStyle w:val="Lienhypertexte"/>
            <w:rFonts w:ascii="Cordia New" w:hAnsi="Cordia New" w:cs="Cordia New"/>
            <w:b/>
            <w:bCs/>
            <w:color w:val="FFE599" w:themeColor="accent4" w:themeTint="66"/>
            <w:sz w:val="36"/>
            <w:szCs w:val="36"/>
          </w:rPr>
          <w:t> </w:t>
        </w:r>
      </w:hyperlink>
      <w:r w:rsidR="0021331C" w:rsidRPr="008F415A">
        <w:rPr>
          <w:rFonts w:ascii="Cordia New" w:hAnsi="Cordia New" w:cs="Cordia New"/>
          <w:b/>
          <w:bCs/>
          <w:color w:val="FFE599" w:themeColor="accent4" w:themeTint="66"/>
          <w:sz w:val="36"/>
          <w:szCs w:val="36"/>
        </w:rPr>
        <w:tab/>
      </w:r>
    </w:p>
    <w:p w:rsidR="00EF3DE9" w:rsidRDefault="00EF3DE9" w:rsidP="00EF3DE9">
      <w:pPr>
        <w:shd w:val="clear" w:color="auto" w:fill="080715"/>
        <w:spacing w:after="360"/>
        <w:ind w:right="-397"/>
        <w:contextualSpacing/>
        <w:rPr>
          <w:rFonts w:ascii="Cordia New" w:hAnsi="Cordia New" w:cs="Cordia New"/>
          <w:color w:val="FFE599" w:themeColor="accent4" w:themeTint="66"/>
          <w:sz w:val="36"/>
          <w:szCs w:val="36"/>
        </w:rPr>
      </w:pPr>
    </w:p>
    <w:p w:rsidR="00EF3DE9" w:rsidRPr="007C23E7" w:rsidRDefault="0010148B" w:rsidP="00EF3DE9">
      <w:pPr>
        <w:shd w:val="clear" w:color="auto" w:fill="080715"/>
        <w:spacing w:after="360"/>
        <w:ind w:right="-397"/>
        <w:contextualSpacing/>
        <w:rPr>
          <w:rFonts w:ascii="Cordia New" w:hAnsi="Cordia New" w:cs="Cordia New"/>
          <w:color w:val="FFE599"/>
          <w:sz w:val="36"/>
          <w:szCs w:val="36"/>
        </w:rPr>
      </w:pPr>
      <w:hyperlink r:id="rId25" w:history="1">
        <w:r w:rsidR="00EF3DE9" w:rsidRPr="007C23E7">
          <w:rPr>
            <w:rStyle w:val="Lienhypertexte"/>
            <w:rFonts w:ascii="Euphorigenic" w:hAnsi="Euphorigenic" w:cs="Cordia New"/>
            <w:b/>
            <w:bCs/>
            <w:color w:val="FFE599"/>
            <w:sz w:val="36"/>
            <w:szCs w:val="36"/>
          </w:rPr>
          <w:t>Technique</w:t>
        </w:r>
      </w:hyperlink>
    </w:p>
    <w:p w:rsidR="0021331C" w:rsidRPr="008F415A" w:rsidRDefault="0021331C" w:rsidP="0021331C">
      <w:pPr>
        <w:shd w:val="clear" w:color="auto" w:fill="080715"/>
        <w:spacing w:after="360"/>
        <w:ind w:right="-397"/>
        <w:contextualSpacing/>
        <w:rPr>
          <w:rFonts w:ascii="Euphorigenic" w:hAnsi="Euphorigenic" w:cs="Cordia New"/>
          <w:b/>
          <w:bCs/>
          <w:sz w:val="36"/>
          <w:szCs w:val="36"/>
        </w:rPr>
      </w:pPr>
    </w:p>
    <w:p w:rsidR="0021331C" w:rsidRDefault="0021331C" w:rsidP="0021331C">
      <w:pPr>
        <w:shd w:val="clear" w:color="auto" w:fill="080715"/>
        <w:spacing w:after="360"/>
        <w:ind w:right="-397"/>
        <w:contextualSpacing/>
        <w:rPr>
          <w:rFonts w:ascii="Cordia New" w:hAnsi="Cordia New" w:cs="Cordia New"/>
          <w:color w:val="FFE599" w:themeColor="accent4" w:themeTint="66"/>
          <w:sz w:val="36"/>
          <w:szCs w:val="36"/>
        </w:rPr>
      </w:pPr>
      <w:r w:rsidRPr="0021331C">
        <w:rPr>
          <w:rFonts w:ascii="Cordia New" w:hAnsi="Cordia New" w:cs="Cordia New"/>
          <w:color w:val="FFE599" w:themeColor="accent4" w:themeTint="66"/>
          <w:sz w:val="36"/>
          <w:szCs w:val="36"/>
        </w:rPr>
        <w:t xml:space="preserve">Le concert peut </w:t>
      </w:r>
      <w:r>
        <w:rPr>
          <w:rFonts w:ascii="Cordia New" w:hAnsi="Cordia New" w:cs="Cordia New"/>
          <w:color w:val="FFE599" w:themeColor="accent4" w:themeTint="66"/>
          <w:sz w:val="36"/>
          <w:szCs w:val="36"/>
        </w:rPr>
        <w:t>se faire avec piano acoustique ou électrique</w:t>
      </w:r>
    </w:p>
    <w:p w:rsidR="0021331C" w:rsidRPr="0021331C" w:rsidRDefault="0021331C" w:rsidP="0021331C">
      <w:pPr>
        <w:shd w:val="clear" w:color="auto" w:fill="080715"/>
        <w:spacing w:after="360"/>
        <w:ind w:right="-397"/>
        <w:contextualSpacing/>
        <w:rPr>
          <w:rFonts w:ascii="Euphorigenic" w:hAnsi="Euphorigenic" w:cs="Cordia New"/>
          <w:b/>
          <w:bCs/>
          <w:sz w:val="36"/>
          <w:szCs w:val="36"/>
        </w:rPr>
      </w:pPr>
    </w:p>
    <w:p w:rsidR="0021331C" w:rsidRDefault="0010148B" w:rsidP="0021331C">
      <w:pPr>
        <w:shd w:val="clear" w:color="auto" w:fill="080715"/>
        <w:spacing w:after="360"/>
        <w:ind w:right="-397"/>
        <w:contextualSpacing/>
        <w:rPr>
          <w:rStyle w:val="Lienhypertexte"/>
          <w:rFonts w:ascii="Euphorigenic" w:hAnsi="Euphorigenic" w:cs="Cordia New"/>
          <w:b/>
          <w:bCs/>
          <w:color w:val="FFE599" w:themeColor="accent4" w:themeTint="66"/>
          <w:sz w:val="36"/>
          <w:szCs w:val="36"/>
        </w:rPr>
      </w:pPr>
      <w:hyperlink r:id="rId26" w:history="1">
        <w:r w:rsidR="0021331C" w:rsidRPr="0021331C">
          <w:rPr>
            <w:rStyle w:val="Lienhypertexte"/>
            <w:rFonts w:ascii="Euphorigenic" w:hAnsi="Euphorigenic" w:cs="Cordia New"/>
            <w:b/>
            <w:bCs/>
            <w:color w:val="FFE599" w:themeColor="accent4" w:themeTint="66"/>
            <w:sz w:val="36"/>
            <w:szCs w:val="36"/>
          </w:rPr>
          <w:t>Photos HD</w:t>
        </w:r>
      </w:hyperlink>
    </w:p>
    <w:p w:rsidR="0021110F" w:rsidRPr="0021331C" w:rsidRDefault="0021110F" w:rsidP="0021110F">
      <w:pPr>
        <w:shd w:val="clear" w:color="auto" w:fill="080715"/>
        <w:spacing w:after="360"/>
        <w:ind w:right="-397"/>
        <w:contextualSpacing/>
        <w:rPr>
          <w:rFonts w:ascii="Euphorigenic" w:hAnsi="Euphorigenic" w:cs="Cordia New"/>
          <w:b/>
          <w:bCs/>
          <w:color w:val="FFE599" w:themeColor="accent4" w:themeTint="66"/>
          <w:sz w:val="36"/>
          <w:szCs w:val="36"/>
        </w:rPr>
        <w:sectPr w:rsidR="0021110F" w:rsidRPr="0021331C" w:rsidSect="0021331C">
          <w:type w:val="continuous"/>
          <w:pgSz w:w="11900" w:h="16840"/>
          <w:pgMar w:top="1417" w:right="1417" w:bottom="1417" w:left="1417" w:header="709" w:footer="709" w:gutter="0"/>
          <w:cols w:num="2" w:space="708"/>
          <w:docGrid w:linePitch="360"/>
        </w:sectPr>
      </w:pPr>
    </w:p>
    <w:p w:rsidR="0021331C" w:rsidRDefault="0021331C" w:rsidP="00C016F5">
      <w:pPr>
        <w:shd w:val="clear" w:color="auto" w:fill="080715"/>
        <w:spacing w:after="360"/>
        <w:ind w:right="-397"/>
        <w:contextualSpacing/>
        <w:rPr>
          <w:rFonts w:ascii="Euphorigenic" w:hAnsi="Euphorigenic" w:cs="Cordia New"/>
          <w:b/>
          <w:bCs/>
          <w:color w:val="FFE599" w:themeColor="accent4" w:themeTint="66"/>
        </w:rPr>
        <w:sectPr w:rsidR="0021331C" w:rsidSect="0021331C">
          <w:type w:val="continuous"/>
          <w:pgSz w:w="11900" w:h="16840"/>
          <w:pgMar w:top="1417" w:right="1417" w:bottom="1417" w:left="1417" w:header="709" w:footer="709" w:gutter="0"/>
          <w:cols w:num="2" w:space="708"/>
          <w:docGrid w:linePitch="360"/>
        </w:sectPr>
      </w:pPr>
    </w:p>
    <w:p w:rsidR="0021331C" w:rsidRPr="0021331C" w:rsidRDefault="0021331C" w:rsidP="0021331C">
      <w:pPr>
        <w:shd w:val="clear" w:color="auto" w:fill="080715"/>
        <w:spacing w:after="360"/>
        <w:ind w:right="-397"/>
        <w:contextualSpacing/>
        <w:rPr>
          <w:rStyle w:val="Lienhypertexte"/>
          <w:rFonts w:ascii="Euphorigenic" w:hAnsi="Euphorigenic" w:cs="Cordia New"/>
          <w:b/>
          <w:bCs/>
          <w:color w:val="FFE599" w:themeColor="accent4" w:themeTint="66"/>
          <w:sz w:val="36"/>
          <w:szCs w:val="36"/>
          <w:u w:val="none"/>
        </w:rPr>
      </w:pPr>
      <w:r>
        <w:rPr>
          <w:rStyle w:val="Lienhypertexte"/>
          <w:rFonts w:ascii="Euphorigenic" w:hAnsi="Euphorigenic" w:cs="Cordia New"/>
          <w:b/>
          <w:bCs/>
          <w:color w:val="FFE599" w:themeColor="accent4" w:themeTint="66"/>
          <w:sz w:val="36"/>
          <w:szCs w:val="36"/>
          <w:u w:val="none"/>
        </w:rPr>
        <w:t>Prochains</w:t>
      </w:r>
      <w:r w:rsidRPr="0021331C">
        <w:rPr>
          <w:rStyle w:val="Lienhypertexte"/>
          <w:rFonts w:ascii="Euphorigenic" w:hAnsi="Euphorigenic" w:cs="Cordia New"/>
          <w:b/>
          <w:bCs/>
          <w:color w:val="FFE599" w:themeColor="accent4" w:themeTint="66"/>
          <w:sz w:val="36"/>
          <w:szCs w:val="36"/>
          <w:u w:val="none"/>
        </w:rPr>
        <w:t xml:space="preserve"> concerts</w:t>
      </w:r>
    </w:p>
    <w:p w:rsidR="00724666" w:rsidRPr="0010148B" w:rsidRDefault="00724666" w:rsidP="0021331C">
      <w:pPr>
        <w:shd w:val="clear" w:color="auto" w:fill="080715"/>
        <w:spacing w:after="360"/>
        <w:ind w:right="-397"/>
        <w:contextualSpacing/>
        <w:rPr>
          <w:rFonts w:ascii="Cordia New" w:hAnsi="Cordia New" w:cs="Cordia New"/>
          <w:b/>
          <w:bCs/>
          <w:color w:val="FFE599" w:themeColor="accent4" w:themeTint="66"/>
          <w:sz w:val="28"/>
          <w:szCs w:val="28"/>
        </w:rPr>
      </w:pPr>
    </w:p>
    <w:p w:rsidR="0021331C" w:rsidRPr="0010148B" w:rsidRDefault="0021331C" w:rsidP="0021331C">
      <w:pPr>
        <w:shd w:val="clear" w:color="auto" w:fill="080715"/>
        <w:spacing w:after="360"/>
        <w:ind w:right="-397"/>
        <w:contextualSpacing/>
        <w:rPr>
          <w:rFonts w:ascii="Cordia New" w:hAnsi="Cordia New" w:cs="Cordia New"/>
          <w:b/>
          <w:bCs/>
          <w:color w:val="FFE599" w:themeColor="accent4" w:themeTint="66"/>
          <w:sz w:val="28"/>
          <w:szCs w:val="28"/>
          <w:lang w:val="en-US"/>
        </w:rPr>
      </w:pPr>
      <w:r w:rsidRPr="0010148B">
        <w:rPr>
          <w:rFonts w:ascii="Cordia New" w:hAnsi="Cordia New" w:cs="Cordia New"/>
          <w:b/>
          <w:bCs/>
          <w:color w:val="FFE599" w:themeColor="accent4" w:themeTint="66"/>
          <w:sz w:val="28"/>
          <w:szCs w:val="28"/>
          <w:lang w:val="en-US"/>
        </w:rPr>
        <w:t xml:space="preserve">26.04.26, 20h, ONO </w:t>
      </w:r>
      <w:proofErr w:type="spellStart"/>
      <w:r w:rsidRPr="0010148B">
        <w:rPr>
          <w:rFonts w:ascii="Cordia New" w:hAnsi="Cordia New" w:cs="Cordia New"/>
          <w:b/>
          <w:bCs/>
          <w:color w:val="FFE599" w:themeColor="accent4" w:themeTint="66"/>
          <w:sz w:val="28"/>
          <w:szCs w:val="28"/>
          <w:lang w:val="en-US"/>
        </w:rPr>
        <w:t>Kulturlokal</w:t>
      </w:r>
      <w:proofErr w:type="spellEnd"/>
      <w:r w:rsidRPr="0010148B">
        <w:rPr>
          <w:rFonts w:ascii="Cordia New" w:hAnsi="Cordia New" w:cs="Cordia New"/>
          <w:b/>
          <w:bCs/>
          <w:color w:val="FFE599" w:themeColor="accent4" w:themeTint="66"/>
          <w:sz w:val="28"/>
          <w:szCs w:val="28"/>
          <w:lang w:val="en-US"/>
        </w:rPr>
        <w:t>, Berne</w:t>
      </w:r>
    </w:p>
    <w:p w:rsidR="00F90E3A" w:rsidRPr="0010148B" w:rsidRDefault="00F90E3A" w:rsidP="0021331C">
      <w:pPr>
        <w:shd w:val="clear" w:color="auto" w:fill="080715"/>
        <w:spacing w:after="360"/>
        <w:ind w:right="-397"/>
        <w:contextualSpacing/>
        <w:rPr>
          <w:rFonts w:ascii="Cordia New" w:hAnsi="Cordia New" w:cs="Cordia New"/>
          <w:b/>
          <w:bCs/>
          <w:color w:val="FFE599" w:themeColor="accent4" w:themeTint="66"/>
          <w:sz w:val="28"/>
          <w:szCs w:val="28"/>
          <w:lang w:val="en-US"/>
        </w:rPr>
      </w:pPr>
      <w:r w:rsidRPr="0010148B">
        <w:rPr>
          <w:rFonts w:ascii="Cordia New" w:hAnsi="Cordia New" w:cs="Cordia New"/>
          <w:b/>
          <w:bCs/>
          <w:color w:val="FFE599" w:themeColor="accent4" w:themeTint="66"/>
          <w:sz w:val="28"/>
          <w:szCs w:val="28"/>
          <w:lang w:val="en-US"/>
        </w:rPr>
        <w:t xml:space="preserve">21.06.26, </w:t>
      </w:r>
      <w:proofErr w:type="spellStart"/>
      <w:r w:rsidRPr="0010148B">
        <w:rPr>
          <w:rFonts w:ascii="Cordia New" w:hAnsi="Cordia New" w:cs="Cordia New"/>
          <w:b/>
          <w:bCs/>
          <w:color w:val="FFE599" w:themeColor="accent4" w:themeTint="66"/>
          <w:sz w:val="28"/>
          <w:szCs w:val="28"/>
          <w:lang w:val="en-US"/>
        </w:rPr>
        <w:t>Cinéma</w:t>
      </w:r>
      <w:proofErr w:type="spellEnd"/>
      <w:r w:rsidRPr="0010148B">
        <w:rPr>
          <w:rFonts w:ascii="Cordia New" w:hAnsi="Cordia New" w:cs="Cordia New"/>
          <w:b/>
          <w:bCs/>
          <w:color w:val="FFE599" w:themeColor="accent4" w:themeTint="66"/>
          <w:sz w:val="28"/>
          <w:szCs w:val="28"/>
          <w:lang w:val="en-US"/>
        </w:rPr>
        <w:t xml:space="preserve"> </w:t>
      </w:r>
      <w:proofErr w:type="spellStart"/>
      <w:r w:rsidRPr="0010148B">
        <w:rPr>
          <w:rFonts w:ascii="Cordia New" w:hAnsi="Cordia New" w:cs="Cordia New"/>
          <w:b/>
          <w:bCs/>
          <w:color w:val="FFE599" w:themeColor="accent4" w:themeTint="66"/>
          <w:sz w:val="28"/>
          <w:szCs w:val="28"/>
          <w:lang w:val="en-US"/>
        </w:rPr>
        <w:t>Korso</w:t>
      </w:r>
      <w:proofErr w:type="spellEnd"/>
      <w:r w:rsidRPr="0010148B">
        <w:rPr>
          <w:rFonts w:ascii="Cordia New" w:hAnsi="Cordia New" w:cs="Cordia New"/>
          <w:b/>
          <w:bCs/>
          <w:color w:val="FFE599" w:themeColor="accent4" w:themeTint="66"/>
          <w:sz w:val="28"/>
          <w:szCs w:val="28"/>
          <w:lang w:val="en-US"/>
        </w:rPr>
        <w:t>, Fribourg</w:t>
      </w:r>
    </w:p>
    <w:p w:rsidR="009F3915" w:rsidRPr="0010148B" w:rsidRDefault="009F3915" w:rsidP="0021331C">
      <w:pPr>
        <w:shd w:val="clear" w:color="auto" w:fill="080715"/>
        <w:spacing w:after="360"/>
        <w:ind w:right="-397"/>
        <w:contextualSpacing/>
        <w:rPr>
          <w:rFonts w:ascii="Cordia New" w:hAnsi="Cordia New" w:cs="Cordia New"/>
          <w:b/>
          <w:bCs/>
          <w:color w:val="FFE599" w:themeColor="accent4" w:themeTint="66"/>
          <w:sz w:val="28"/>
          <w:szCs w:val="28"/>
        </w:rPr>
      </w:pPr>
      <w:r w:rsidRPr="0010148B">
        <w:rPr>
          <w:rFonts w:ascii="Cordia New" w:hAnsi="Cordia New" w:cs="Cordia New"/>
          <w:b/>
          <w:bCs/>
          <w:color w:val="FFE599" w:themeColor="accent4" w:themeTint="66"/>
          <w:sz w:val="28"/>
          <w:szCs w:val="28"/>
        </w:rPr>
        <w:t>04.07.26, 16h, Kiosk-Art, Neuchâtel</w:t>
      </w:r>
    </w:p>
    <w:p w:rsidR="00F90E3A" w:rsidRPr="0021331C" w:rsidRDefault="00F90E3A" w:rsidP="0021331C">
      <w:pPr>
        <w:shd w:val="clear" w:color="auto" w:fill="080715"/>
        <w:spacing w:after="360"/>
        <w:ind w:right="-397"/>
        <w:contextualSpacing/>
        <w:rPr>
          <w:rFonts w:ascii="Cordia New" w:hAnsi="Cordia New" w:cs="Cordia New"/>
          <w:b/>
          <w:bCs/>
          <w:color w:val="FFE599" w:themeColor="accent4" w:themeTint="66"/>
          <w:sz w:val="32"/>
          <w:szCs w:val="32"/>
        </w:rPr>
      </w:pPr>
    </w:p>
    <w:p w:rsidR="0021331C" w:rsidRDefault="0021331C" w:rsidP="00C016F5">
      <w:pPr>
        <w:shd w:val="clear" w:color="auto" w:fill="080715"/>
        <w:spacing w:after="360"/>
        <w:ind w:right="-397"/>
        <w:contextualSpacing/>
        <w:rPr>
          <w:rFonts w:ascii="Cordia New" w:hAnsi="Cordia New" w:cs="Cordia New"/>
          <w:color w:val="FFE599" w:themeColor="accent4" w:themeTint="66"/>
          <w:sz w:val="36"/>
          <w:szCs w:val="36"/>
        </w:rPr>
        <w:sectPr w:rsidR="0021331C" w:rsidSect="0021331C">
          <w:type w:val="continuous"/>
          <w:pgSz w:w="11900" w:h="16840"/>
          <w:pgMar w:top="1417" w:right="1417" w:bottom="1417" w:left="1417" w:header="709" w:footer="709" w:gutter="0"/>
          <w:cols w:space="708"/>
          <w:docGrid w:linePitch="360"/>
        </w:sectPr>
      </w:pPr>
    </w:p>
    <w:p w:rsidR="0021331C" w:rsidRPr="0021331C" w:rsidRDefault="0021331C" w:rsidP="0021331C">
      <w:pPr>
        <w:shd w:val="clear" w:color="auto" w:fill="080715"/>
        <w:spacing w:after="360"/>
        <w:ind w:right="-397"/>
        <w:contextualSpacing/>
        <w:rPr>
          <w:rStyle w:val="Lienhypertexte"/>
          <w:rFonts w:ascii="Euphorigenic" w:hAnsi="Euphorigenic" w:cs="Cordia New"/>
          <w:b/>
          <w:bCs/>
          <w:color w:val="FFE599" w:themeColor="accent4" w:themeTint="66"/>
          <w:sz w:val="36"/>
          <w:szCs w:val="36"/>
          <w:u w:val="none"/>
        </w:rPr>
      </w:pPr>
      <w:r w:rsidRPr="0021331C">
        <w:rPr>
          <w:rStyle w:val="Lienhypertexte"/>
          <w:rFonts w:ascii="Euphorigenic" w:hAnsi="Euphorigenic" w:cs="Cordia New"/>
          <w:b/>
          <w:bCs/>
          <w:color w:val="FFE599" w:themeColor="accent4" w:themeTint="66"/>
          <w:sz w:val="36"/>
          <w:szCs w:val="36"/>
          <w:u w:val="none"/>
        </w:rPr>
        <w:t>Derniers concerts</w:t>
      </w:r>
    </w:p>
    <w:p w:rsidR="008E3B93" w:rsidRDefault="008E3B93" w:rsidP="0021331C">
      <w:pPr>
        <w:rPr>
          <w:rFonts w:ascii="Times New Roman" w:eastAsia="Times New Roman" w:hAnsi="Times New Roman" w:cs="Times New Roman"/>
          <w:kern w:val="0"/>
          <w:lang w:eastAsia="fr-FR"/>
          <w14:ligatures w14:val="none"/>
        </w:rPr>
      </w:pPr>
    </w:p>
    <w:p w:rsidR="007D7D8F" w:rsidRPr="0010148B" w:rsidRDefault="007D7D8F" w:rsidP="007D7D8F">
      <w:pPr>
        <w:shd w:val="clear" w:color="auto" w:fill="080715"/>
        <w:spacing w:after="360"/>
        <w:ind w:right="-397"/>
        <w:contextualSpacing/>
        <w:rPr>
          <w:rFonts w:ascii="Cordia New" w:hAnsi="Cordia New" w:cs="Cordia New"/>
          <w:b/>
          <w:bCs/>
          <w:color w:val="FFE599" w:themeColor="accent4" w:themeTint="66"/>
          <w:sz w:val="28"/>
          <w:szCs w:val="28"/>
        </w:rPr>
      </w:pPr>
      <w:r w:rsidRPr="0010148B">
        <w:rPr>
          <w:rFonts w:ascii="Cordia New" w:hAnsi="Cordia New" w:cs="Cordia New"/>
          <w:b/>
          <w:bCs/>
          <w:color w:val="FFE599" w:themeColor="accent4" w:themeTint="66"/>
          <w:sz w:val="28"/>
          <w:szCs w:val="28"/>
        </w:rPr>
        <w:t>13.03.26, 19h, Les Recyclables, Genève</w:t>
      </w:r>
    </w:p>
    <w:p w:rsidR="007D7D8F" w:rsidRPr="0010148B" w:rsidRDefault="007D7D8F" w:rsidP="008E3B93">
      <w:pPr>
        <w:shd w:val="clear" w:color="auto" w:fill="080715"/>
        <w:spacing w:after="360"/>
        <w:ind w:right="-397"/>
        <w:contextualSpacing/>
        <w:rPr>
          <w:rFonts w:ascii="Cordia New" w:hAnsi="Cordia New" w:cs="Cordia New"/>
          <w:b/>
          <w:bCs/>
          <w:color w:val="FFE599" w:themeColor="accent4" w:themeTint="66"/>
          <w:sz w:val="28"/>
          <w:szCs w:val="28"/>
        </w:rPr>
      </w:pPr>
      <w:r w:rsidRPr="0010148B">
        <w:rPr>
          <w:rFonts w:ascii="Cordia New" w:hAnsi="Cordia New" w:cs="Cordia New"/>
          <w:b/>
          <w:bCs/>
          <w:color w:val="FFE599" w:themeColor="accent4" w:themeTint="66"/>
          <w:sz w:val="28"/>
          <w:szCs w:val="28"/>
        </w:rPr>
        <w:t>20.03.26, 19h, La Mansarde, Renens</w:t>
      </w:r>
    </w:p>
    <w:p w:rsidR="008E3B93" w:rsidRPr="0010148B" w:rsidRDefault="008E3B93" w:rsidP="008E3B93">
      <w:pPr>
        <w:shd w:val="clear" w:color="auto" w:fill="080715"/>
        <w:spacing w:after="360"/>
        <w:ind w:right="-397"/>
        <w:contextualSpacing/>
        <w:rPr>
          <w:rFonts w:ascii="Cordia New" w:hAnsi="Cordia New" w:cs="Cordia New"/>
          <w:b/>
          <w:bCs/>
          <w:color w:val="FFE599" w:themeColor="accent4" w:themeTint="66"/>
          <w:sz w:val="28"/>
          <w:szCs w:val="28"/>
        </w:rPr>
      </w:pPr>
      <w:r w:rsidRPr="0010148B">
        <w:rPr>
          <w:rFonts w:ascii="Cordia New" w:hAnsi="Cordia New" w:cs="Cordia New"/>
          <w:b/>
          <w:bCs/>
          <w:color w:val="FFE599" w:themeColor="accent4" w:themeTint="66"/>
          <w:sz w:val="28"/>
          <w:szCs w:val="28"/>
        </w:rPr>
        <w:t xml:space="preserve">23.08.25, 20h, </w:t>
      </w:r>
      <w:proofErr w:type="spellStart"/>
      <w:r w:rsidRPr="0010148B">
        <w:rPr>
          <w:rFonts w:ascii="Cordia New" w:hAnsi="Cordia New" w:cs="Cordia New"/>
          <w:b/>
          <w:bCs/>
          <w:color w:val="FFE599" w:themeColor="accent4" w:themeTint="66"/>
          <w:sz w:val="28"/>
          <w:szCs w:val="28"/>
        </w:rPr>
        <w:t>Schoggifabrik</w:t>
      </w:r>
      <w:proofErr w:type="spellEnd"/>
      <w:r w:rsidRPr="0010148B">
        <w:rPr>
          <w:rFonts w:ascii="Cordia New" w:hAnsi="Cordia New" w:cs="Cordia New"/>
          <w:b/>
          <w:bCs/>
          <w:color w:val="FFE599" w:themeColor="accent4" w:themeTint="66"/>
          <w:sz w:val="28"/>
          <w:szCs w:val="28"/>
        </w:rPr>
        <w:t>, Aarau</w:t>
      </w:r>
    </w:p>
    <w:p w:rsidR="008E3B93" w:rsidRPr="0010148B" w:rsidRDefault="008E3B93" w:rsidP="008E3B93">
      <w:pPr>
        <w:shd w:val="clear" w:color="auto" w:fill="080715"/>
        <w:spacing w:after="360"/>
        <w:ind w:right="-397"/>
        <w:contextualSpacing/>
        <w:rPr>
          <w:rFonts w:ascii="Cordia New" w:hAnsi="Cordia New" w:cs="Cordia New"/>
          <w:b/>
          <w:bCs/>
          <w:color w:val="FFE599" w:themeColor="accent4" w:themeTint="66"/>
          <w:sz w:val="28"/>
          <w:szCs w:val="28"/>
        </w:rPr>
      </w:pPr>
      <w:r w:rsidRPr="0010148B">
        <w:rPr>
          <w:rFonts w:ascii="Cordia New" w:hAnsi="Cordia New" w:cs="Cordia New"/>
          <w:b/>
          <w:bCs/>
          <w:color w:val="FFE599" w:themeColor="accent4" w:themeTint="66"/>
          <w:sz w:val="28"/>
          <w:szCs w:val="28"/>
        </w:rPr>
        <w:t>29.08.25, 17h30, Festival de l’Association Argos, Thônex</w:t>
      </w:r>
    </w:p>
    <w:p w:rsidR="008E3B93" w:rsidRPr="0010148B" w:rsidRDefault="008E3B93" w:rsidP="0021331C">
      <w:pPr>
        <w:rPr>
          <w:rFonts w:ascii="Times New Roman" w:eastAsia="Times New Roman" w:hAnsi="Times New Roman" w:cs="Times New Roman"/>
          <w:kern w:val="0"/>
          <w:sz w:val="28"/>
          <w:szCs w:val="28"/>
          <w:lang w:eastAsia="fr-FR"/>
          <w14:ligatures w14:val="none"/>
        </w:rPr>
        <w:sectPr w:rsidR="008E3B93" w:rsidRPr="0010148B" w:rsidSect="0021331C">
          <w:type w:val="continuous"/>
          <w:pgSz w:w="11900" w:h="16840"/>
          <w:pgMar w:top="1417" w:right="1417" w:bottom="1417" w:left="1417" w:header="709" w:footer="709" w:gutter="0"/>
          <w:cols w:space="708"/>
          <w:docGrid w:linePitch="360"/>
        </w:sectPr>
      </w:pPr>
    </w:p>
    <w:p w:rsidR="0021331C" w:rsidRPr="0010148B" w:rsidRDefault="0021331C" w:rsidP="0021331C">
      <w:pPr>
        <w:shd w:val="clear" w:color="auto" w:fill="080715"/>
        <w:spacing w:after="360"/>
        <w:ind w:right="-397"/>
        <w:contextualSpacing/>
        <w:rPr>
          <w:rFonts w:ascii="Cordia New" w:hAnsi="Cordia New" w:cs="Cordia New"/>
          <w:color w:val="FFE599" w:themeColor="accent4" w:themeTint="66"/>
          <w:sz w:val="28"/>
          <w:szCs w:val="28"/>
        </w:rPr>
      </w:pPr>
      <w:r w:rsidRPr="0010148B">
        <w:rPr>
          <w:rFonts w:ascii="Cordia New" w:hAnsi="Cordia New" w:cs="Cordia New"/>
          <w:color w:val="FFE599" w:themeColor="accent4" w:themeTint="66"/>
          <w:sz w:val="28"/>
          <w:szCs w:val="28"/>
        </w:rPr>
        <w:t xml:space="preserve">21.06.25, 17h30, Maison du Concert, </w:t>
      </w:r>
      <w:proofErr w:type="spellStart"/>
      <w:r w:rsidRPr="0010148B">
        <w:rPr>
          <w:rFonts w:ascii="Cordia New" w:hAnsi="Cordia New" w:cs="Cordia New"/>
          <w:color w:val="FFE599" w:themeColor="accent4" w:themeTint="66"/>
          <w:sz w:val="28"/>
          <w:szCs w:val="28"/>
        </w:rPr>
        <w:t>Fdlm</w:t>
      </w:r>
      <w:proofErr w:type="spellEnd"/>
      <w:r w:rsidRPr="0010148B">
        <w:rPr>
          <w:rFonts w:ascii="Cordia New" w:hAnsi="Cordia New" w:cs="Cordia New"/>
          <w:color w:val="FFE599" w:themeColor="accent4" w:themeTint="66"/>
          <w:sz w:val="28"/>
          <w:szCs w:val="28"/>
        </w:rPr>
        <w:t>, Neuchâtel</w:t>
      </w:r>
    </w:p>
    <w:p w:rsidR="0021331C" w:rsidRPr="0010148B" w:rsidRDefault="0021331C" w:rsidP="0021331C">
      <w:pPr>
        <w:shd w:val="clear" w:color="auto" w:fill="080715"/>
        <w:spacing w:after="360"/>
        <w:ind w:right="-397"/>
        <w:contextualSpacing/>
        <w:rPr>
          <w:rFonts w:ascii="Cordia New" w:hAnsi="Cordia New" w:cs="Cordia New"/>
          <w:color w:val="FFE599" w:themeColor="accent4" w:themeTint="66"/>
          <w:sz w:val="28"/>
          <w:szCs w:val="28"/>
        </w:rPr>
      </w:pPr>
      <w:r w:rsidRPr="0010148B">
        <w:rPr>
          <w:rFonts w:ascii="Cordia New" w:hAnsi="Cordia New" w:cs="Cordia New"/>
          <w:color w:val="FFE599" w:themeColor="accent4" w:themeTint="66"/>
          <w:sz w:val="28"/>
          <w:szCs w:val="28"/>
        </w:rPr>
        <w:t>23.05.25, 19h, La Grange, Festival Fécule, Lausanne</w:t>
      </w:r>
    </w:p>
    <w:p w:rsidR="0021331C" w:rsidRPr="0010148B" w:rsidRDefault="0021331C" w:rsidP="0021331C">
      <w:pPr>
        <w:shd w:val="clear" w:color="auto" w:fill="080715"/>
        <w:spacing w:after="360"/>
        <w:ind w:right="-397"/>
        <w:contextualSpacing/>
        <w:rPr>
          <w:rFonts w:ascii="Cordia New" w:hAnsi="Cordia New" w:cs="Cordia New"/>
          <w:color w:val="FFE599" w:themeColor="accent4" w:themeTint="66"/>
          <w:sz w:val="28"/>
          <w:szCs w:val="28"/>
        </w:rPr>
      </w:pPr>
      <w:r w:rsidRPr="0010148B">
        <w:rPr>
          <w:rFonts w:ascii="Cordia New" w:hAnsi="Cordia New" w:cs="Cordia New"/>
          <w:color w:val="FFE599" w:themeColor="accent4" w:themeTint="66"/>
          <w:sz w:val="28"/>
          <w:szCs w:val="28"/>
        </w:rPr>
        <w:t>05.06.25, 19h30, Festival Ô Vallon, Lausanne</w:t>
      </w:r>
    </w:p>
    <w:p w:rsidR="0021331C" w:rsidRPr="0010148B" w:rsidRDefault="0021331C" w:rsidP="0021331C">
      <w:pPr>
        <w:shd w:val="clear" w:color="auto" w:fill="080715"/>
        <w:spacing w:after="360"/>
        <w:ind w:right="-397"/>
        <w:contextualSpacing/>
        <w:rPr>
          <w:rFonts w:ascii="Cordia New" w:hAnsi="Cordia New" w:cs="Cordia New"/>
          <w:color w:val="FFE599" w:themeColor="accent4" w:themeTint="66"/>
          <w:sz w:val="28"/>
          <w:szCs w:val="28"/>
        </w:rPr>
      </w:pPr>
      <w:r w:rsidRPr="0010148B">
        <w:rPr>
          <w:rFonts w:ascii="Cordia New" w:hAnsi="Cordia New" w:cs="Cordia New"/>
          <w:color w:val="FFE599" w:themeColor="accent4" w:themeTint="66"/>
          <w:sz w:val="28"/>
          <w:szCs w:val="28"/>
        </w:rPr>
        <w:t>08.12.24, 16h, Théâtre du Pommier, Neuchâtel</w:t>
      </w:r>
    </w:p>
    <w:p w:rsidR="0021331C" w:rsidRPr="0010148B" w:rsidRDefault="0021331C" w:rsidP="0021331C">
      <w:pPr>
        <w:shd w:val="clear" w:color="auto" w:fill="080715"/>
        <w:spacing w:after="360"/>
        <w:ind w:right="-397"/>
        <w:contextualSpacing/>
        <w:rPr>
          <w:rFonts w:ascii="Cordia New" w:hAnsi="Cordia New" w:cs="Cordia New"/>
          <w:color w:val="FFE599" w:themeColor="accent4" w:themeTint="66"/>
          <w:sz w:val="28"/>
          <w:szCs w:val="28"/>
        </w:rPr>
      </w:pPr>
      <w:r w:rsidRPr="0010148B">
        <w:rPr>
          <w:rFonts w:ascii="Cordia New" w:hAnsi="Cordia New" w:cs="Cordia New"/>
          <w:color w:val="FFE599" w:themeColor="accent4" w:themeTint="66"/>
          <w:sz w:val="28"/>
          <w:szCs w:val="28"/>
        </w:rPr>
        <w:t>16.11.24, 20h00, Café littéraire, Vevey</w:t>
      </w:r>
    </w:p>
    <w:p w:rsidR="0021331C" w:rsidRPr="0010148B" w:rsidRDefault="0021331C" w:rsidP="0021331C">
      <w:pPr>
        <w:shd w:val="clear" w:color="auto" w:fill="080715"/>
        <w:spacing w:after="360"/>
        <w:ind w:right="-397"/>
        <w:contextualSpacing/>
        <w:rPr>
          <w:rFonts w:ascii="Cordia New" w:hAnsi="Cordia New" w:cs="Cordia New"/>
          <w:color w:val="FFE599" w:themeColor="accent4" w:themeTint="66"/>
          <w:sz w:val="28"/>
          <w:szCs w:val="28"/>
        </w:rPr>
      </w:pPr>
      <w:r w:rsidRPr="0010148B">
        <w:rPr>
          <w:rFonts w:ascii="Cordia New" w:hAnsi="Cordia New" w:cs="Cordia New"/>
          <w:color w:val="FFE599" w:themeColor="accent4" w:themeTint="66"/>
          <w:sz w:val="28"/>
          <w:szCs w:val="28"/>
        </w:rPr>
        <w:t>22.06.24, 19h00, Musée romain, Nyon</w:t>
      </w:r>
    </w:p>
    <w:p w:rsidR="0021331C" w:rsidRPr="0010148B" w:rsidRDefault="0021331C" w:rsidP="0021331C">
      <w:pPr>
        <w:shd w:val="clear" w:color="auto" w:fill="080715"/>
        <w:spacing w:after="360"/>
        <w:ind w:right="-397"/>
        <w:contextualSpacing/>
        <w:rPr>
          <w:rFonts w:ascii="Cordia New" w:hAnsi="Cordia New" w:cs="Cordia New"/>
          <w:color w:val="FFE599" w:themeColor="accent4" w:themeTint="66"/>
          <w:sz w:val="28"/>
          <w:szCs w:val="28"/>
        </w:rPr>
      </w:pPr>
      <w:r w:rsidRPr="0010148B">
        <w:rPr>
          <w:rFonts w:ascii="Cordia New" w:hAnsi="Cordia New" w:cs="Cordia New"/>
          <w:color w:val="FFE599" w:themeColor="accent4" w:themeTint="66"/>
          <w:sz w:val="28"/>
          <w:szCs w:val="28"/>
        </w:rPr>
        <w:t xml:space="preserve">13.06.24, 20h00, Podium Place du Nord, </w:t>
      </w:r>
      <w:r w:rsidR="0010148B">
        <w:rPr>
          <w:rFonts w:ascii="Cordia New" w:hAnsi="Cordia New" w:cs="Cordia New"/>
          <w:color w:val="FFE599" w:themeColor="accent4" w:themeTint="66"/>
          <w:sz w:val="28"/>
          <w:szCs w:val="28"/>
        </w:rPr>
        <w:t xml:space="preserve">Ô Vallon, </w:t>
      </w:r>
      <w:r w:rsidRPr="0010148B">
        <w:rPr>
          <w:rFonts w:ascii="Cordia New" w:hAnsi="Cordia New" w:cs="Cordia New"/>
          <w:color w:val="FFE599" w:themeColor="accent4" w:themeTint="66"/>
          <w:sz w:val="28"/>
          <w:szCs w:val="28"/>
        </w:rPr>
        <w:t>Lausanne</w:t>
      </w:r>
    </w:p>
    <w:p w:rsidR="0021331C" w:rsidRPr="0010148B" w:rsidRDefault="0021331C" w:rsidP="0021331C">
      <w:pPr>
        <w:shd w:val="clear" w:color="auto" w:fill="080715"/>
        <w:spacing w:after="360"/>
        <w:ind w:right="-397"/>
        <w:contextualSpacing/>
        <w:rPr>
          <w:rFonts w:ascii="Cordia New" w:hAnsi="Cordia New" w:cs="Cordia New"/>
          <w:color w:val="FFE599" w:themeColor="accent4" w:themeTint="66"/>
          <w:sz w:val="28"/>
          <w:szCs w:val="28"/>
        </w:rPr>
      </w:pPr>
      <w:r w:rsidRPr="0010148B">
        <w:rPr>
          <w:rFonts w:ascii="Cordia New" w:hAnsi="Cordia New" w:cs="Cordia New"/>
          <w:color w:val="FFE599" w:themeColor="accent4" w:themeTint="66"/>
          <w:sz w:val="28"/>
          <w:szCs w:val="28"/>
        </w:rPr>
        <w:t>12.04. 24, 21h, La Coutellerie, Fribourg</w:t>
      </w:r>
    </w:p>
    <w:p w:rsidR="0021331C" w:rsidRPr="0010148B" w:rsidRDefault="0021331C" w:rsidP="0021331C">
      <w:pPr>
        <w:shd w:val="clear" w:color="auto" w:fill="080715"/>
        <w:spacing w:after="360"/>
        <w:ind w:right="-397"/>
        <w:contextualSpacing/>
        <w:rPr>
          <w:rFonts w:ascii="Cordia New" w:hAnsi="Cordia New" w:cs="Cordia New"/>
          <w:color w:val="FFE599" w:themeColor="accent4" w:themeTint="66"/>
          <w:sz w:val="28"/>
          <w:szCs w:val="28"/>
        </w:rPr>
      </w:pPr>
      <w:r w:rsidRPr="0010148B">
        <w:rPr>
          <w:rFonts w:ascii="Cordia New" w:hAnsi="Cordia New" w:cs="Cordia New"/>
          <w:color w:val="FFE599" w:themeColor="accent4" w:themeTint="66"/>
          <w:sz w:val="28"/>
          <w:szCs w:val="28"/>
        </w:rPr>
        <w:t>22.03.24, 20h, La Bretelle, Genève</w:t>
      </w:r>
    </w:p>
    <w:p w:rsidR="0021110F" w:rsidRPr="0010148B" w:rsidRDefault="0021331C" w:rsidP="00C016F5">
      <w:pPr>
        <w:shd w:val="clear" w:color="auto" w:fill="080715"/>
        <w:spacing w:after="360"/>
        <w:ind w:right="-397"/>
        <w:contextualSpacing/>
        <w:rPr>
          <w:rFonts w:ascii="Cordia New" w:hAnsi="Cordia New" w:cs="Cordia New"/>
          <w:color w:val="FFE599" w:themeColor="accent4" w:themeTint="66"/>
          <w:sz w:val="28"/>
          <w:szCs w:val="28"/>
        </w:rPr>
      </w:pPr>
      <w:r w:rsidRPr="0010148B">
        <w:rPr>
          <w:rFonts w:ascii="Cordia New" w:hAnsi="Cordia New" w:cs="Cordia New"/>
          <w:color w:val="FFE599" w:themeColor="accent4" w:themeTint="66"/>
          <w:sz w:val="28"/>
          <w:szCs w:val="28"/>
        </w:rPr>
        <w:t xml:space="preserve">09.03.24, 20h30, Salle des </w:t>
      </w:r>
      <w:proofErr w:type="spellStart"/>
      <w:r w:rsidRPr="0010148B">
        <w:rPr>
          <w:rFonts w:ascii="Cordia New" w:hAnsi="Cordia New" w:cs="Cordia New"/>
          <w:color w:val="FFE599" w:themeColor="accent4" w:themeTint="66"/>
          <w:sz w:val="28"/>
          <w:szCs w:val="28"/>
        </w:rPr>
        <w:t>Morettes</w:t>
      </w:r>
      <w:proofErr w:type="spellEnd"/>
      <w:r w:rsidRPr="0010148B">
        <w:rPr>
          <w:rFonts w:ascii="Cordia New" w:hAnsi="Cordia New" w:cs="Cordia New"/>
          <w:color w:val="FFE599" w:themeColor="accent4" w:themeTint="66"/>
          <w:sz w:val="28"/>
          <w:szCs w:val="28"/>
        </w:rPr>
        <w:t xml:space="preserve">, </w:t>
      </w:r>
      <w:proofErr w:type="spellStart"/>
      <w:r w:rsidRPr="0010148B">
        <w:rPr>
          <w:rFonts w:ascii="Cordia New" w:hAnsi="Cordia New" w:cs="Cordia New"/>
          <w:color w:val="FFE599" w:themeColor="accent4" w:themeTint="66"/>
          <w:sz w:val="28"/>
          <w:szCs w:val="28"/>
        </w:rPr>
        <w:t>Prangins</w:t>
      </w:r>
      <w:proofErr w:type="spellEnd"/>
    </w:p>
    <w:sectPr w:rsidR="0021110F" w:rsidRPr="0010148B" w:rsidSect="0021331C">
      <w:type w:val="continuous"/>
      <w:pgSz w:w="11900"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14CB" w:rsidRDefault="004B14CB" w:rsidP="004B14CB">
      <w:r>
        <w:separator/>
      </w:r>
    </w:p>
  </w:endnote>
  <w:endnote w:type="continuationSeparator" w:id="0">
    <w:p w:rsidR="004B14CB" w:rsidRDefault="004B14CB" w:rsidP="004B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uphorigenic">
    <w:panose1 w:val="01000400000000000000"/>
    <w:charset w:val="4D"/>
    <w:family w:val="auto"/>
    <w:pitch w:val="variable"/>
    <w:sig w:usb0="A000002F" w:usb1="4000201B" w:usb2="00000000" w:usb3="00000000" w:csb0="00000083" w:csb1="00000000"/>
  </w:font>
  <w:font w:name="Times New Roman (Corps CS)">
    <w:panose1 w:val="020B0604020202020204"/>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14E2" w:rsidRDefault="006714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14E2" w:rsidRDefault="006714E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14E2" w:rsidRDefault="006714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14CB" w:rsidRDefault="004B14CB" w:rsidP="004B14CB">
      <w:r>
        <w:separator/>
      </w:r>
    </w:p>
  </w:footnote>
  <w:footnote w:type="continuationSeparator" w:id="0">
    <w:p w:rsidR="004B14CB" w:rsidRDefault="004B14CB" w:rsidP="004B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042D" w:rsidRDefault="0029042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14E2" w:rsidRDefault="006714E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042D" w:rsidRDefault="0029042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isplayBackgroundShape/>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1CB"/>
    <w:rsid w:val="00000B37"/>
    <w:rsid w:val="00006EE0"/>
    <w:rsid w:val="00014EE8"/>
    <w:rsid w:val="00017D95"/>
    <w:rsid w:val="00055B21"/>
    <w:rsid w:val="000738AA"/>
    <w:rsid w:val="000C39E4"/>
    <w:rsid w:val="000F21E6"/>
    <w:rsid w:val="0010148B"/>
    <w:rsid w:val="001107C7"/>
    <w:rsid w:val="001262D5"/>
    <w:rsid w:val="001407D8"/>
    <w:rsid w:val="00143166"/>
    <w:rsid w:val="0014590A"/>
    <w:rsid w:val="001461E0"/>
    <w:rsid w:val="00157314"/>
    <w:rsid w:val="0017696F"/>
    <w:rsid w:val="0018474F"/>
    <w:rsid w:val="001D1652"/>
    <w:rsid w:val="0021110F"/>
    <w:rsid w:val="0021331C"/>
    <w:rsid w:val="002253FF"/>
    <w:rsid w:val="00237521"/>
    <w:rsid w:val="00254FE5"/>
    <w:rsid w:val="00261C83"/>
    <w:rsid w:val="002851CD"/>
    <w:rsid w:val="0029042D"/>
    <w:rsid w:val="002A6325"/>
    <w:rsid w:val="002B1DA6"/>
    <w:rsid w:val="002E2061"/>
    <w:rsid w:val="00322F41"/>
    <w:rsid w:val="003272DA"/>
    <w:rsid w:val="003A6992"/>
    <w:rsid w:val="003C29A6"/>
    <w:rsid w:val="003E0A6F"/>
    <w:rsid w:val="003F2E00"/>
    <w:rsid w:val="004412A7"/>
    <w:rsid w:val="00465F1F"/>
    <w:rsid w:val="00486774"/>
    <w:rsid w:val="00495927"/>
    <w:rsid w:val="004B14CB"/>
    <w:rsid w:val="004D7442"/>
    <w:rsid w:val="004D7991"/>
    <w:rsid w:val="004E0446"/>
    <w:rsid w:val="00515815"/>
    <w:rsid w:val="00560A4D"/>
    <w:rsid w:val="005A31CB"/>
    <w:rsid w:val="005B0DB0"/>
    <w:rsid w:val="005B38D2"/>
    <w:rsid w:val="005E03AB"/>
    <w:rsid w:val="006344D5"/>
    <w:rsid w:val="00664603"/>
    <w:rsid w:val="006714E2"/>
    <w:rsid w:val="00696430"/>
    <w:rsid w:val="006B2656"/>
    <w:rsid w:val="006C057C"/>
    <w:rsid w:val="006D7775"/>
    <w:rsid w:val="006E1B7B"/>
    <w:rsid w:val="00705953"/>
    <w:rsid w:val="00707507"/>
    <w:rsid w:val="007109C7"/>
    <w:rsid w:val="007150B3"/>
    <w:rsid w:val="00724666"/>
    <w:rsid w:val="00757CED"/>
    <w:rsid w:val="007862DE"/>
    <w:rsid w:val="00794AE9"/>
    <w:rsid w:val="007B09F4"/>
    <w:rsid w:val="007C23E7"/>
    <w:rsid w:val="007C6BD4"/>
    <w:rsid w:val="007D7D8F"/>
    <w:rsid w:val="0082359D"/>
    <w:rsid w:val="00843F4F"/>
    <w:rsid w:val="008751E3"/>
    <w:rsid w:val="00885106"/>
    <w:rsid w:val="00890D84"/>
    <w:rsid w:val="008B62E1"/>
    <w:rsid w:val="008D489F"/>
    <w:rsid w:val="008D64D3"/>
    <w:rsid w:val="008E3B93"/>
    <w:rsid w:val="008E523D"/>
    <w:rsid w:val="008F415A"/>
    <w:rsid w:val="00916B2B"/>
    <w:rsid w:val="00944F4B"/>
    <w:rsid w:val="00947169"/>
    <w:rsid w:val="009506F6"/>
    <w:rsid w:val="00951544"/>
    <w:rsid w:val="00952995"/>
    <w:rsid w:val="00955A7F"/>
    <w:rsid w:val="009611BC"/>
    <w:rsid w:val="009D52D1"/>
    <w:rsid w:val="009D74C0"/>
    <w:rsid w:val="009F268C"/>
    <w:rsid w:val="009F3915"/>
    <w:rsid w:val="00A04AAF"/>
    <w:rsid w:val="00A17DA3"/>
    <w:rsid w:val="00A47DA8"/>
    <w:rsid w:val="00A70611"/>
    <w:rsid w:val="00A83931"/>
    <w:rsid w:val="00AB3FE7"/>
    <w:rsid w:val="00AC4DA1"/>
    <w:rsid w:val="00AC6497"/>
    <w:rsid w:val="00B067D8"/>
    <w:rsid w:val="00B10ED6"/>
    <w:rsid w:val="00B2079F"/>
    <w:rsid w:val="00B26D87"/>
    <w:rsid w:val="00B751A3"/>
    <w:rsid w:val="00BA5FCA"/>
    <w:rsid w:val="00BF5B5B"/>
    <w:rsid w:val="00C016F5"/>
    <w:rsid w:val="00C022F8"/>
    <w:rsid w:val="00C104E4"/>
    <w:rsid w:val="00C17D09"/>
    <w:rsid w:val="00C22E3E"/>
    <w:rsid w:val="00C722D5"/>
    <w:rsid w:val="00C81DDF"/>
    <w:rsid w:val="00C91761"/>
    <w:rsid w:val="00CA715B"/>
    <w:rsid w:val="00CA7C63"/>
    <w:rsid w:val="00CB7FDD"/>
    <w:rsid w:val="00CC07CD"/>
    <w:rsid w:val="00CC7977"/>
    <w:rsid w:val="00CD17C1"/>
    <w:rsid w:val="00CF40C1"/>
    <w:rsid w:val="00CF5B20"/>
    <w:rsid w:val="00D33D87"/>
    <w:rsid w:val="00D3493B"/>
    <w:rsid w:val="00D55E59"/>
    <w:rsid w:val="00D56B17"/>
    <w:rsid w:val="00D57549"/>
    <w:rsid w:val="00D60BCF"/>
    <w:rsid w:val="00D6654E"/>
    <w:rsid w:val="00DF31C1"/>
    <w:rsid w:val="00DF5233"/>
    <w:rsid w:val="00E16205"/>
    <w:rsid w:val="00E32EB4"/>
    <w:rsid w:val="00E86473"/>
    <w:rsid w:val="00E963B2"/>
    <w:rsid w:val="00EA1E41"/>
    <w:rsid w:val="00ED37E9"/>
    <w:rsid w:val="00EE2BE4"/>
    <w:rsid w:val="00EF3DE9"/>
    <w:rsid w:val="00F02F17"/>
    <w:rsid w:val="00F033D5"/>
    <w:rsid w:val="00F17DB9"/>
    <w:rsid w:val="00F54A71"/>
    <w:rsid w:val="00F64D45"/>
    <w:rsid w:val="00F813DF"/>
    <w:rsid w:val="00F90E3A"/>
    <w:rsid w:val="00F93E47"/>
    <w:rsid w:val="00FA379D"/>
    <w:rsid w:val="00FD2169"/>
    <w:rsid w:val="00FE78E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0FED9CD"/>
  <w15:chartTrackingRefBased/>
  <w15:docId w15:val="{D46A73A3-BC4A-F248-9BEA-44A5734E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31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489F"/>
    <w:rPr>
      <w:color w:val="0563C1" w:themeColor="hyperlink"/>
      <w:u w:val="single"/>
    </w:rPr>
  </w:style>
  <w:style w:type="character" w:styleId="Mentionnonrsolue">
    <w:name w:val="Unresolved Mention"/>
    <w:basedOn w:val="Policepardfaut"/>
    <w:uiPriority w:val="99"/>
    <w:semiHidden/>
    <w:unhideWhenUsed/>
    <w:rsid w:val="008D489F"/>
    <w:rPr>
      <w:color w:val="605E5C"/>
      <w:shd w:val="clear" w:color="auto" w:fill="E1DFDD"/>
    </w:rPr>
  </w:style>
  <w:style w:type="character" w:styleId="Lienhypertextesuivivisit">
    <w:name w:val="FollowedHyperlink"/>
    <w:basedOn w:val="Policepardfaut"/>
    <w:uiPriority w:val="99"/>
    <w:semiHidden/>
    <w:unhideWhenUsed/>
    <w:rsid w:val="00495927"/>
    <w:rPr>
      <w:color w:val="954F72" w:themeColor="followedHyperlink"/>
      <w:u w:val="single"/>
    </w:rPr>
  </w:style>
  <w:style w:type="paragraph" w:styleId="En-tte">
    <w:name w:val="header"/>
    <w:basedOn w:val="Normal"/>
    <w:link w:val="En-tteCar"/>
    <w:uiPriority w:val="99"/>
    <w:unhideWhenUsed/>
    <w:rsid w:val="004B14CB"/>
    <w:pPr>
      <w:tabs>
        <w:tab w:val="center" w:pos="4536"/>
        <w:tab w:val="right" w:pos="9072"/>
      </w:tabs>
    </w:pPr>
  </w:style>
  <w:style w:type="character" w:customStyle="1" w:styleId="En-tteCar">
    <w:name w:val="En-tête Car"/>
    <w:basedOn w:val="Policepardfaut"/>
    <w:link w:val="En-tte"/>
    <w:uiPriority w:val="99"/>
    <w:rsid w:val="004B14CB"/>
  </w:style>
  <w:style w:type="paragraph" w:styleId="Pieddepage">
    <w:name w:val="footer"/>
    <w:basedOn w:val="Normal"/>
    <w:link w:val="PieddepageCar"/>
    <w:uiPriority w:val="99"/>
    <w:unhideWhenUsed/>
    <w:rsid w:val="004B14CB"/>
    <w:pPr>
      <w:tabs>
        <w:tab w:val="center" w:pos="4536"/>
        <w:tab w:val="right" w:pos="9072"/>
      </w:tabs>
    </w:pPr>
  </w:style>
  <w:style w:type="character" w:customStyle="1" w:styleId="PieddepageCar">
    <w:name w:val="Pied de page Car"/>
    <w:basedOn w:val="Policepardfaut"/>
    <w:link w:val="Pieddepage"/>
    <w:uiPriority w:val="99"/>
    <w:rsid w:val="004B14CB"/>
  </w:style>
  <w:style w:type="paragraph" w:customStyle="1" w:styleId="font7">
    <w:name w:val="font_7"/>
    <w:basedOn w:val="Normal"/>
    <w:rsid w:val="0021331C"/>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wixui-rich-texttext">
    <w:name w:val="wixui-rich-text__text"/>
    <w:basedOn w:val="Policepardfaut"/>
    <w:rsid w:val="00213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568935">
      <w:bodyDiv w:val="1"/>
      <w:marLeft w:val="0"/>
      <w:marRight w:val="0"/>
      <w:marTop w:val="0"/>
      <w:marBottom w:val="0"/>
      <w:divBdr>
        <w:top w:val="none" w:sz="0" w:space="0" w:color="auto"/>
        <w:left w:val="none" w:sz="0" w:space="0" w:color="auto"/>
        <w:bottom w:val="none" w:sz="0" w:space="0" w:color="auto"/>
        <w:right w:val="none" w:sz="0" w:space="0" w:color="auto"/>
      </w:divBdr>
    </w:div>
    <w:div w:id="837620953">
      <w:bodyDiv w:val="1"/>
      <w:marLeft w:val="0"/>
      <w:marRight w:val="0"/>
      <w:marTop w:val="0"/>
      <w:marBottom w:val="0"/>
      <w:divBdr>
        <w:top w:val="none" w:sz="0" w:space="0" w:color="auto"/>
        <w:left w:val="none" w:sz="0" w:space="0" w:color="auto"/>
        <w:bottom w:val="none" w:sz="0" w:space="0" w:color="auto"/>
        <w:right w:val="none" w:sz="0" w:space="0" w:color="auto"/>
      </w:divBdr>
    </w:div>
    <w:div w:id="1724676223">
      <w:bodyDiv w:val="1"/>
      <w:marLeft w:val="0"/>
      <w:marRight w:val="0"/>
      <w:marTop w:val="0"/>
      <w:marBottom w:val="0"/>
      <w:divBdr>
        <w:top w:val="none" w:sz="0" w:space="0" w:color="auto"/>
        <w:left w:val="none" w:sz="0" w:space="0" w:color="auto"/>
        <w:bottom w:val="none" w:sz="0" w:space="0" w:color="auto"/>
        <w:right w:val="none" w:sz="0" w:space="0" w:color="auto"/>
      </w:divBdr>
    </w:div>
    <w:div w:id="1864511440">
      <w:bodyDiv w:val="1"/>
      <w:marLeft w:val="0"/>
      <w:marRight w:val="0"/>
      <w:marTop w:val="0"/>
      <w:marBottom w:val="0"/>
      <w:divBdr>
        <w:top w:val="none" w:sz="0" w:space="0" w:color="auto"/>
        <w:left w:val="none" w:sz="0" w:space="0" w:color="auto"/>
        <w:bottom w:val="none" w:sz="0" w:space="0" w:color="auto"/>
        <w:right w:val="none" w:sz="0" w:space="0" w:color="auto"/>
      </w:divBdr>
      <w:divsChild>
        <w:div w:id="773206926">
          <w:marLeft w:val="0"/>
          <w:marRight w:val="0"/>
          <w:marTop w:val="0"/>
          <w:marBottom w:val="0"/>
          <w:divBdr>
            <w:top w:val="none" w:sz="0" w:space="0" w:color="auto"/>
            <w:left w:val="none" w:sz="0" w:space="0" w:color="auto"/>
            <w:bottom w:val="none" w:sz="0" w:space="0" w:color="auto"/>
            <w:right w:val="none" w:sz="0" w:space="0" w:color="auto"/>
          </w:divBdr>
          <w:divsChild>
            <w:div w:id="2052799130">
              <w:marLeft w:val="0"/>
              <w:marRight w:val="0"/>
              <w:marTop w:val="0"/>
              <w:marBottom w:val="0"/>
              <w:divBdr>
                <w:top w:val="none" w:sz="0" w:space="0" w:color="auto"/>
                <w:left w:val="none" w:sz="0" w:space="0" w:color="auto"/>
                <w:bottom w:val="none" w:sz="0" w:space="0" w:color="auto"/>
                <w:right w:val="none" w:sz="0" w:space="0" w:color="auto"/>
              </w:divBdr>
              <w:divsChild>
                <w:div w:id="1221743583">
                  <w:marLeft w:val="0"/>
                  <w:marRight w:val="0"/>
                  <w:marTop w:val="0"/>
                  <w:marBottom w:val="0"/>
                  <w:divBdr>
                    <w:top w:val="none" w:sz="0" w:space="0" w:color="auto"/>
                    <w:left w:val="none" w:sz="0" w:space="0" w:color="auto"/>
                    <w:bottom w:val="none" w:sz="0" w:space="0" w:color="auto"/>
                    <w:right w:val="none" w:sz="0" w:space="0" w:color="auto"/>
                  </w:divBdr>
                  <w:divsChild>
                    <w:div w:id="1158839366">
                      <w:marLeft w:val="0"/>
                      <w:marRight w:val="0"/>
                      <w:marTop w:val="0"/>
                      <w:marBottom w:val="0"/>
                      <w:divBdr>
                        <w:top w:val="none" w:sz="0" w:space="0" w:color="auto"/>
                        <w:left w:val="none" w:sz="0" w:space="0" w:color="auto"/>
                        <w:bottom w:val="none" w:sz="0" w:space="0" w:color="auto"/>
                        <w:right w:val="none" w:sz="0" w:space="0" w:color="auto"/>
                      </w:divBdr>
                    </w:div>
                  </w:divsChild>
                </w:div>
                <w:div w:id="5631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hyperlink" Target="https://www.youtube.com/watch?v=CDQG-zSD_24" TargetMode="External"/><Relationship Id="rId26" Type="http://schemas.openxmlformats.org/officeDocument/2006/relationships/hyperlink" Target="https://1drv.ms/f/s!Amu2Bv5UZJK2gQNUxvwHcB4l8mQz?e=uIJLrS" TargetMode="External"/><Relationship Id="rId3" Type="http://schemas.openxmlformats.org/officeDocument/2006/relationships/webSettings" Target="webSettings.xml"/><Relationship Id="rId21" Type="http://schemas.openxmlformats.org/officeDocument/2006/relationships/hyperlink" Target="https://www.monsieuradrienne.ch/"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rts.ch/audio-podcast/2025/audio/alexandra-cinter-et-adrian-cepeda-presentent-monsieur-adrienne-28920933.html" TargetMode="External"/><Relationship Id="rId25" Type="http://schemas.openxmlformats.org/officeDocument/2006/relationships/hyperlink" Target="https://onedrive.live.com/?redeem=aHR0cHM6Ly8xZHJ2Lm1zL2YvcyFBbXUyQnY1VVpKSzJnUU5VeHZ3SGNCNGw4bVF6P2U9dUlKTHJT&amp;id=B6926454FE06B66B%21447&amp;cid=B6926454FE06B66B&amp;sb=name&amp;sd=1" TargetMode="External"/><Relationship Id="rId2" Type="http://schemas.openxmlformats.org/officeDocument/2006/relationships/settings" Target="settings.xml"/><Relationship Id="rId16" Type="http://schemas.openxmlformats.org/officeDocument/2006/relationships/hyperlink" Target="https://www.youtube.com/@MonsieurAdrienne" TargetMode="External"/><Relationship Id="rId20" Type="http://schemas.openxmlformats.org/officeDocument/2006/relationships/hyperlink" Target="mailto:monsieuradrienne@gmail.com"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24" Type="http://schemas.openxmlformats.org/officeDocument/2006/relationships/hyperlink" Target="https://www.youtube.com/@MonsieurAdrienne" TargetMode="External"/><Relationship Id="rId5" Type="http://schemas.openxmlformats.org/officeDocument/2006/relationships/endnotes" Target="endnotes.xml"/><Relationship Id="rId15" Type="http://schemas.openxmlformats.org/officeDocument/2006/relationships/hyperlink" Target="https://soundcloud.com/monsieur-adrienne/sets/les-voix-imaginaires/s-5WFcyQ2gWbW?si=162b47b9eb5c4229bf06eac952fcbda3&amp;utm_source=clipboard&amp;utm_medium=text&amp;utm_campaign=social_sharing" TargetMode="External"/><Relationship Id="rId23" Type="http://schemas.openxmlformats.org/officeDocument/2006/relationships/hyperlink" Target="https://www.instagram.com/monsieuradrienne/"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rts.ch/audio-podcast/2024/audio/monsieur-adrienne-28444552.html"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https://mx3.ch/monsieuradrienne"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3</Pages>
  <Words>661</Words>
  <Characters>3639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Cinter</dc:creator>
  <cp:keywords/>
  <dc:description/>
  <cp:lastModifiedBy>Alexandra Cinter</cp:lastModifiedBy>
  <cp:revision>64</cp:revision>
  <dcterms:created xsi:type="dcterms:W3CDTF">2025-03-03T15:48:00Z</dcterms:created>
  <dcterms:modified xsi:type="dcterms:W3CDTF">2026-03-22T18:21:00Z</dcterms:modified>
</cp:coreProperties>
</file>